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32" w:rsidRPr="00EC494E" w:rsidRDefault="00BF5E32" w:rsidP="00BF5E32">
      <w:pPr>
        <w:ind w:firstLine="567"/>
        <w:jc w:val="center"/>
        <w:rPr>
          <w:b/>
        </w:rPr>
      </w:pPr>
      <w:r w:rsidRPr="00EC494E">
        <w:rPr>
          <w:b/>
        </w:rPr>
        <w:t xml:space="preserve">Задачи к экзамену </w:t>
      </w:r>
    </w:p>
    <w:p w:rsidR="00BF5E32" w:rsidRDefault="00BF5E32" w:rsidP="00BF5E32">
      <w:pPr>
        <w:ind w:firstLine="567"/>
        <w:jc w:val="center"/>
        <w:rPr>
          <w:b/>
        </w:rPr>
      </w:pPr>
      <w:r w:rsidRPr="00EC494E">
        <w:rPr>
          <w:b/>
        </w:rPr>
        <w:t xml:space="preserve">по </w:t>
      </w:r>
      <w:r>
        <w:rPr>
          <w:b/>
        </w:rPr>
        <w:t xml:space="preserve">учебной </w:t>
      </w:r>
      <w:r w:rsidRPr="00EC494E">
        <w:rPr>
          <w:b/>
        </w:rPr>
        <w:t xml:space="preserve">дисциплине «Экономика </w:t>
      </w:r>
      <w:r w:rsidR="00F466C2">
        <w:rPr>
          <w:b/>
        </w:rPr>
        <w:t>организаций</w:t>
      </w:r>
      <w:r w:rsidRPr="00EC494E">
        <w:rPr>
          <w:b/>
        </w:rPr>
        <w:t xml:space="preserve">» </w:t>
      </w:r>
    </w:p>
    <w:p w:rsidR="00BF5E32" w:rsidRPr="00EC494E" w:rsidRDefault="00BF5E32" w:rsidP="00BF5E32">
      <w:pPr>
        <w:ind w:firstLine="567"/>
        <w:jc w:val="center"/>
        <w:rPr>
          <w:b/>
        </w:rPr>
      </w:pPr>
      <w:r w:rsidRPr="00EC494E">
        <w:rPr>
          <w:b/>
        </w:rPr>
        <w:t xml:space="preserve">для студентов ІІ курса </w:t>
      </w:r>
      <w:r>
        <w:rPr>
          <w:b/>
        </w:rPr>
        <w:t>направления подготовки</w:t>
      </w:r>
      <w:r w:rsidRPr="00EC494E">
        <w:rPr>
          <w:b/>
        </w:rPr>
        <w:t xml:space="preserve"> </w:t>
      </w:r>
      <w:r>
        <w:rPr>
          <w:b/>
        </w:rPr>
        <w:t>38.03.01</w:t>
      </w:r>
      <w:r w:rsidRPr="00EC494E">
        <w:rPr>
          <w:b/>
        </w:rPr>
        <w:t xml:space="preserve"> – </w:t>
      </w:r>
      <w:r>
        <w:rPr>
          <w:b/>
        </w:rPr>
        <w:t>Э</w:t>
      </w:r>
      <w:r w:rsidRPr="00EC494E">
        <w:rPr>
          <w:b/>
        </w:rPr>
        <w:t xml:space="preserve">кономика </w:t>
      </w:r>
    </w:p>
    <w:p w:rsidR="00BF5E32" w:rsidRDefault="00BF5E32" w:rsidP="00BF5E32">
      <w:pPr>
        <w:ind w:firstLine="567"/>
        <w:rPr>
          <w:b/>
        </w:rPr>
      </w:pPr>
    </w:p>
    <w:p w:rsidR="00BF5E32" w:rsidRPr="00B75D98" w:rsidRDefault="00BF5E32" w:rsidP="00BF5E32">
      <w:pPr>
        <w:ind w:firstLine="567"/>
        <w:rPr>
          <w:b/>
        </w:rPr>
      </w:pPr>
      <w:r w:rsidRPr="00B75D98">
        <w:rPr>
          <w:b/>
          <w:bCs/>
          <w:color w:val="000000"/>
        </w:rPr>
        <w:t>Тема 2.1.</w:t>
      </w:r>
      <w:r w:rsidRPr="00B75D98">
        <w:rPr>
          <w:b/>
          <w:color w:val="000000"/>
        </w:rPr>
        <w:t> </w:t>
      </w:r>
      <w:r w:rsidRPr="00B75D98">
        <w:rPr>
          <w:b/>
          <w:sz w:val="23"/>
          <w:szCs w:val="23"/>
        </w:rPr>
        <w:t>Основные средства и нематериальные активы организации</w:t>
      </w:r>
    </w:p>
    <w:p w:rsidR="00BF5E32" w:rsidRPr="00EC494E" w:rsidRDefault="00BF5E32" w:rsidP="00BF5E32">
      <w:pPr>
        <w:ind w:firstLine="567"/>
        <w:rPr>
          <w:b/>
          <w:i/>
        </w:rPr>
      </w:pPr>
      <w:r w:rsidRPr="00EA773F">
        <w:rPr>
          <w:b/>
          <w:i/>
        </w:rPr>
        <w:t>Задача 1</w:t>
      </w:r>
    </w:p>
    <w:p w:rsidR="00BF5E32" w:rsidRPr="00B75D98" w:rsidRDefault="00BF5E32" w:rsidP="00BF5E32">
      <w:pPr>
        <w:ind w:firstLine="567"/>
        <w:jc w:val="both"/>
      </w:pPr>
      <w:r w:rsidRPr="00B75D98">
        <w:t xml:space="preserve">Рассчитать коэффициенты, которые характеризуют состояние основных производственных фондов на предприятии. Исходные данные: </w:t>
      </w:r>
    </w:p>
    <w:p w:rsidR="00BF5E32" w:rsidRPr="00B75D98" w:rsidRDefault="00BF5E32" w:rsidP="00BF5E32">
      <w:pPr>
        <w:ind w:firstLine="567"/>
        <w:jc w:val="both"/>
      </w:pPr>
      <w:r w:rsidRPr="00B75D98">
        <w:t xml:space="preserve">1) Стоимость основных фондов на начало года – 32 млн. руб., на конец года – 34 млн. руб. </w:t>
      </w:r>
    </w:p>
    <w:p w:rsidR="00BF5E32" w:rsidRPr="00B75D98" w:rsidRDefault="00BF5E32" w:rsidP="00BF5E32">
      <w:pPr>
        <w:ind w:firstLine="567"/>
        <w:jc w:val="both"/>
      </w:pPr>
      <w:r w:rsidRPr="00B75D98">
        <w:t xml:space="preserve">2) Сумма начисленной амортизации на начало года – 13,6 млн. руб., на конец года – 13,9 млн. руб. </w:t>
      </w:r>
    </w:p>
    <w:p w:rsidR="00BF5E32" w:rsidRPr="00B75D98" w:rsidRDefault="00BF5E32" w:rsidP="00BF5E32">
      <w:pPr>
        <w:ind w:firstLine="567"/>
        <w:jc w:val="both"/>
      </w:pPr>
      <w:r w:rsidRPr="00B75D98">
        <w:t>На основании расчетов сделать соответствующие выводы.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Default="00BF5E32" w:rsidP="00BF5E32">
      <w:pPr>
        <w:ind w:firstLine="540"/>
        <w:jc w:val="both"/>
      </w:pPr>
      <w:r>
        <w:t>К</w:t>
      </w:r>
      <w:r>
        <w:rPr>
          <w:vertAlign w:val="subscript"/>
        </w:rPr>
        <w:t>изн.н</w:t>
      </w:r>
      <w:r>
        <w:t xml:space="preserve"> = 13,6 : 32,0 = 0,425</w:t>
      </w:r>
    </w:p>
    <w:p w:rsidR="00BF5E32" w:rsidRPr="00EA773F" w:rsidRDefault="00BF5E32" w:rsidP="00BF5E32">
      <w:pPr>
        <w:ind w:firstLine="540"/>
        <w:jc w:val="both"/>
      </w:pPr>
      <w:r>
        <w:t>К</w:t>
      </w:r>
      <w:r>
        <w:rPr>
          <w:vertAlign w:val="subscript"/>
        </w:rPr>
        <w:t>год.н</w:t>
      </w:r>
      <w:r>
        <w:t xml:space="preserve"> =1 – 0,425 = 0,575</w:t>
      </w:r>
    </w:p>
    <w:p w:rsidR="00BF5E32" w:rsidRDefault="00BF5E32" w:rsidP="00BF5E32">
      <w:pPr>
        <w:ind w:firstLine="540"/>
        <w:jc w:val="both"/>
      </w:pPr>
      <w:r>
        <w:t>К</w:t>
      </w:r>
      <w:r>
        <w:rPr>
          <w:vertAlign w:val="subscript"/>
        </w:rPr>
        <w:t>изн.к</w:t>
      </w:r>
      <w:r>
        <w:t xml:space="preserve"> = 13,9 : 34,0 = 0,409</w:t>
      </w:r>
    </w:p>
    <w:p w:rsidR="00BF5E32" w:rsidRPr="00EA773F" w:rsidRDefault="00BF5E32" w:rsidP="00BF5E32">
      <w:pPr>
        <w:ind w:firstLine="540"/>
        <w:jc w:val="both"/>
      </w:pPr>
      <w:r>
        <w:t>К</w:t>
      </w:r>
      <w:r>
        <w:rPr>
          <w:vertAlign w:val="subscript"/>
        </w:rPr>
        <w:t>год.к</w:t>
      </w:r>
      <w:r>
        <w:t xml:space="preserve"> =1 – 0,409 = 0,591</w:t>
      </w:r>
    </w:p>
    <w:p w:rsidR="00BF5E32" w:rsidRPr="00EC494E" w:rsidRDefault="00BF5E32" w:rsidP="00BF5E32">
      <w:pPr>
        <w:ind w:firstLine="540"/>
        <w:jc w:val="both"/>
      </w:pPr>
    </w:p>
    <w:p w:rsidR="00BF5E32" w:rsidRPr="00BD0E4E" w:rsidRDefault="00BF5E32" w:rsidP="00BF5E32">
      <w:pPr>
        <w:ind w:firstLine="567"/>
        <w:rPr>
          <w:b/>
          <w:i/>
        </w:rPr>
      </w:pPr>
      <w:r w:rsidRPr="00BD0E4E">
        <w:rPr>
          <w:b/>
          <w:i/>
        </w:rPr>
        <w:t>Задача 2</w:t>
      </w:r>
    </w:p>
    <w:p w:rsidR="00BF5E32" w:rsidRPr="00BD0E4E" w:rsidRDefault="00BF5E32" w:rsidP="00BF5E32">
      <w:pPr>
        <w:ind w:firstLine="567"/>
        <w:jc w:val="both"/>
      </w:pPr>
      <w:r w:rsidRPr="00BD0E4E">
        <w:t>Определите норму и ежегодную сумму амортизационных отчислений на приобретение нового оборудования, первоначальная стоимость которого составляет 680 тыс. руб., ликвидационная стоимость прогнозируется в размере 15% от балансовой стоимости, а нормативный срок эксплуатации – 10 лет.</w:t>
      </w:r>
    </w:p>
    <w:p w:rsidR="00BF5E32" w:rsidRPr="00BD0E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BD0E4E">
        <w:rPr>
          <w:i/>
          <w:u w:val="single"/>
        </w:rPr>
        <w:t>Решение</w:t>
      </w:r>
    </w:p>
    <w:p w:rsidR="00BF5E32" w:rsidRPr="00BD0E4E" w:rsidRDefault="00BF5E32" w:rsidP="00BF5E32">
      <w:pPr>
        <w:tabs>
          <w:tab w:val="left" w:pos="900"/>
        </w:tabs>
        <w:ind w:left="567"/>
        <w:jc w:val="both"/>
      </w:pPr>
      <w:r w:rsidRPr="00BD0E4E">
        <w:rPr>
          <w:lang w:val="en-US"/>
        </w:rPr>
        <w:t>N</w:t>
      </w:r>
      <w:r w:rsidRPr="00BD0E4E">
        <w:rPr>
          <w:vertAlign w:val="subscript"/>
        </w:rPr>
        <w:t>А</w:t>
      </w:r>
      <w:r w:rsidRPr="00BD0E4E">
        <w:t xml:space="preserve"> = (100 – 15) / 10 лет = 8,5%</w:t>
      </w:r>
    </w:p>
    <w:p w:rsidR="00BF5E32" w:rsidRPr="00BD0E4E" w:rsidRDefault="00BF5E32" w:rsidP="00BF5E32">
      <w:pPr>
        <w:tabs>
          <w:tab w:val="left" w:pos="900"/>
        </w:tabs>
        <w:ind w:left="567"/>
        <w:jc w:val="both"/>
      </w:pPr>
      <w:r w:rsidRPr="00BD0E4E">
        <w:t>А = 680 × 0,085 = 57,8 тыс. руб.</w:t>
      </w:r>
    </w:p>
    <w:p w:rsidR="00BF5E32" w:rsidRPr="00BD0E4E" w:rsidRDefault="00BF5E32" w:rsidP="00BF5E32">
      <w:pPr>
        <w:tabs>
          <w:tab w:val="left" w:pos="900"/>
        </w:tabs>
        <w:ind w:left="567"/>
        <w:jc w:val="both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BD0E4E">
        <w:rPr>
          <w:b/>
          <w:i/>
        </w:rPr>
        <w:t>Задача 3</w:t>
      </w:r>
    </w:p>
    <w:p w:rsidR="00BF5E32" w:rsidRPr="00B75D98" w:rsidRDefault="00BF5E32" w:rsidP="00BF5E32">
      <w:pPr>
        <w:ind w:firstLine="567"/>
        <w:jc w:val="both"/>
      </w:pPr>
      <w:r w:rsidRPr="00B75D98">
        <w:t>Определите остаточную стоимость машины, годовую норму и сумму амортизации, если известно, что ее начальная стоимость 151,0 тыс. руб.,</w:t>
      </w:r>
      <w:r>
        <w:t xml:space="preserve"> нормативный срок использования 7 лет,</w:t>
      </w:r>
      <w:r w:rsidRPr="00B75D98">
        <w:t xml:space="preserve"> фактический срок использования 5 лет; а ликвидационная стоимость 11,0 тыс. руб.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710C30" w:rsidRDefault="00BF5E32" w:rsidP="00BF5E32">
      <w:pPr>
        <w:tabs>
          <w:tab w:val="left" w:pos="900"/>
        </w:tabs>
        <w:ind w:left="567"/>
        <w:jc w:val="both"/>
      </w:pPr>
      <w:r>
        <w:t>ОФ</w:t>
      </w:r>
      <w:r>
        <w:rPr>
          <w:vertAlign w:val="subscript"/>
        </w:rPr>
        <w:t>ликв.ст</w:t>
      </w:r>
      <w:r>
        <w:t xml:space="preserve"> = 11,0 : 151,0 = 7,3%</w:t>
      </w:r>
    </w:p>
    <w:p w:rsidR="00BF5E32" w:rsidRPr="00BD0E4E" w:rsidRDefault="00BF5E32" w:rsidP="00BF5E32">
      <w:pPr>
        <w:tabs>
          <w:tab w:val="left" w:pos="900"/>
        </w:tabs>
        <w:ind w:left="567"/>
        <w:jc w:val="both"/>
      </w:pPr>
      <w:r w:rsidRPr="00BD0E4E">
        <w:rPr>
          <w:lang w:val="en-US"/>
        </w:rPr>
        <w:t>N</w:t>
      </w:r>
      <w:r w:rsidRPr="00BD0E4E">
        <w:rPr>
          <w:vertAlign w:val="subscript"/>
        </w:rPr>
        <w:t>А</w:t>
      </w:r>
      <w:r w:rsidRPr="00BD0E4E">
        <w:t xml:space="preserve"> = (100 – </w:t>
      </w:r>
      <w:r>
        <w:t>7,3</w:t>
      </w:r>
      <w:r w:rsidRPr="00BD0E4E">
        <w:t xml:space="preserve">) / </w:t>
      </w:r>
      <w:r>
        <w:t>7</w:t>
      </w:r>
      <w:r w:rsidRPr="00BD0E4E">
        <w:t xml:space="preserve"> лет = </w:t>
      </w:r>
      <w:r>
        <w:t>13,2</w:t>
      </w:r>
      <w:r w:rsidRPr="00BD0E4E">
        <w:t>%</w:t>
      </w:r>
    </w:p>
    <w:p w:rsidR="00BF5E32" w:rsidRDefault="00BF5E32" w:rsidP="00BF5E32">
      <w:pPr>
        <w:ind w:firstLine="567"/>
      </w:pPr>
      <w:r>
        <w:t>А = (151,0 – 11,0) / 7 лет = 20,0 тыс. руб.</w:t>
      </w:r>
    </w:p>
    <w:p w:rsidR="00BF5E32" w:rsidRPr="00AD5955" w:rsidRDefault="00BF5E32" w:rsidP="00BF5E32">
      <w:pPr>
        <w:ind w:firstLine="567"/>
      </w:pPr>
      <w:r>
        <w:t>ОФ</w:t>
      </w:r>
      <w:r>
        <w:rPr>
          <w:vertAlign w:val="subscript"/>
        </w:rPr>
        <w:t>ост.ст.</w:t>
      </w:r>
      <w:r>
        <w:t xml:space="preserve"> = 151,0 – (20,0 × 5) = 51,0 тыс. руб.</w:t>
      </w:r>
    </w:p>
    <w:p w:rsidR="00BF5E32" w:rsidRPr="00EC494E" w:rsidRDefault="00BF5E32" w:rsidP="00BF5E32">
      <w:pPr>
        <w:ind w:firstLine="567"/>
      </w:pPr>
    </w:p>
    <w:p w:rsidR="00BF5E32" w:rsidRPr="00EC494E" w:rsidRDefault="00BF5E32" w:rsidP="00BF5E32">
      <w:pPr>
        <w:pStyle w:val="a3"/>
        <w:ind w:firstLine="567"/>
        <w:jc w:val="both"/>
        <w:rPr>
          <w:b/>
          <w:i/>
          <w:sz w:val="24"/>
          <w:szCs w:val="24"/>
          <w:lang w:val="ru-RU"/>
        </w:rPr>
      </w:pPr>
      <w:r w:rsidRPr="00EC494E">
        <w:rPr>
          <w:b/>
          <w:i/>
          <w:sz w:val="24"/>
          <w:szCs w:val="24"/>
          <w:lang w:val="ru-RU"/>
        </w:rPr>
        <w:t xml:space="preserve">Задача </w:t>
      </w:r>
      <w:r>
        <w:rPr>
          <w:b/>
          <w:i/>
          <w:sz w:val="24"/>
          <w:szCs w:val="24"/>
          <w:lang w:val="ru-RU"/>
        </w:rPr>
        <w:t>4</w:t>
      </w:r>
    </w:p>
    <w:p w:rsidR="00BF5E32" w:rsidRPr="00EC494E" w:rsidRDefault="00BF5E32" w:rsidP="00BF5E32">
      <w:pPr>
        <w:ind w:firstLine="567"/>
        <w:jc w:val="both"/>
      </w:pPr>
      <w:r w:rsidRPr="00EC494E">
        <w:t>Производственные основные фонды предприятия на начало расчетного года составляли 5229,0 тыс.</w:t>
      </w:r>
      <w:r>
        <w:t>руб</w:t>
      </w:r>
      <w:r w:rsidRPr="00EC494E">
        <w:t>. В первых числах июля того же года предприятие приобрело новые основные фонды стоимостью 557,0 тыс.</w:t>
      </w:r>
      <w:r>
        <w:t>руб</w:t>
      </w:r>
      <w:r w:rsidRPr="00EC494E">
        <w:t>., а в начале ноября вывело из эксплуатации физически сработаны основные фонды стоимостью 127,0 тыс.</w:t>
      </w:r>
      <w:r>
        <w:t>руб</w:t>
      </w:r>
      <w:r w:rsidRPr="00EC494E">
        <w:t>. В расчетном году объем выпуска продукции должен составлять 24760,0 тыс.</w:t>
      </w:r>
      <w:r>
        <w:t>руб</w:t>
      </w:r>
      <w:r w:rsidRPr="00EC494E">
        <w:t>. Определить  фондоотдачу и фондоемкость.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720"/>
        <w:rPr>
          <w:sz w:val="28"/>
        </w:rPr>
      </w:pPr>
      <w:r w:rsidRPr="00EC494E">
        <w:rPr>
          <w:position w:val="-24"/>
          <w:sz w:val="28"/>
        </w:rPr>
        <w:object w:dxaOrig="40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5.3pt;height:27.55pt" o:ole="" fillcolor="window">
            <v:imagedata r:id="rId7" o:title=""/>
          </v:shape>
          <o:OLEObject Type="Embed" ProgID="Equation.3" ShapeID="_x0000_i1025" DrawAspect="Content" ObjectID="_1789557981" r:id="rId8"/>
        </w:object>
      </w:r>
      <w:r w:rsidRPr="00E31C53">
        <w:rPr>
          <w:sz w:val="22"/>
          <w:szCs w:val="22"/>
        </w:rPr>
        <w:t>тыс.руб.</w:t>
      </w:r>
    </w:p>
    <w:p w:rsidR="00BF5E32" w:rsidRPr="00E31C53" w:rsidRDefault="00BF5E32" w:rsidP="00BF5E32">
      <w:pPr>
        <w:ind w:firstLine="720"/>
      </w:pPr>
      <w:r w:rsidRPr="00EC494E">
        <w:rPr>
          <w:position w:val="-28"/>
          <w:sz w:val="28"/>
        </w:rPr>
        <w:object w:dxaOrig="2140" w:dyaOrig="660">
          <v:shape id="_x0000_i1026" type="#_x0000_t75" style="width:97.65pt;height:30.05pt" o:ole="" fillcolor="window">
            <v:imagedata r:id="rId9" o:title=""/>
          </v:shape>
          <o:OLEObject Type="Embed" ProgID="Equation.3" ShapeID="_x0000_i1026" DrawAspect="Content" ObjectID="_1789557982" r:id="rId10"/>
        </w:object>
      </w:r>
      <w:r>
        <w:t>руб.</w:t>
      </w:r>
      <w:r w:rsidRPr="00EC494E">
        <w:rPr>
          <w:sz w:val="28"/>
        </w:rPr>
        <w:tab/>
      </w:r>
      <w:r w:rsidRPr="00EC494E">
        <w:rPr>
          <w:sz w:val="28"/>
        </w:rPr>
        <w:tab/>
      </w:r>
      <w:r w:rsidRPr="00EC494E">
        <w:rPr>
          <w:sz w:val="28"/>
        </w:rPr>
        <w:tab/>
      </w:r>
      <w:r w:rsidRPr="00EC494E">
        <w:rPr>
          <w:position w:val="-24"/>
          <w:sz w:val="28"/>
        </w:rPr>
        <w:object w:dxaOrig="2060" w:dyaOrig="620">
          <v:shape id="_x0000_i1027" type="#_x0000_t75" style="width:93.3pt;height:27.55pt" o:ole="" fillcolor="window">
            <v:imagedata r:id="rId11" o:title=""/>
          </v:shape>
          <o:OLEObject Type="Embed" ProgID="Equation.3" ShapeID="_x0000_i1027" DrawAspect="Content" ObjectID="_1789557983" r:id="rId12"/>
        </w:object>
      </w:r>
      <w:r>
        <w:t>руб.</w:t>
      </w:r>
    </w:p>
    <w:p w:rsidR="00BF5E32" w:rsidRDefault="00BF5E32" w:rsidP="00BF5E32">
      <w:pPr>
        <w:ind w:firstLine="567"/>
      </w:pPr>
    </w:p>
    <w:p w:rsidR="00BF5E32" w:rsidRDefault="00BF5E32" w:rsidP="00BF5E32">
      <w:pPr>
        <w:ind w:firstLine="567"/>
      </w:pPr>
    </w:p>
    <w:p w:rsidR="00BF5E32" w:rsidRPr="00EC494E" w:rsidRDefault="00BF5E32" w:rsidP="00BF5E32">
      <w:pPr>
        <w:ind w:firstLine="567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lastRenderedPageBreak/>
        <w:t xml:space="preserve">Задача </w:t>
      </w:r>
      <w:r>
        <w:rPr>
          <w:b/>
          <w:i/>
        </w:rPr>
        <w:t>5</w:t>
      </w:r>
    </w:p>
    <w:p w:rsidR="00BF5E32" w:rsidRPr="005F13B5" w:rsidRDefault="00BF5E32" w:rsidP="00BF5E32">
      <w:pPr>
        <w:ind w:firstLine="540"/>
        <w:jc w:val="both"/>
        <w:rPr>
          <w:lang w:val="uk-UA"/>
        </w:rPr>
      </w:pPr>
      <w:r w:rsidRPr="005F13B5">
        <w:t>Рассчитать коэффициенты, которые характеризуют движение основных производственных фондов на предприятии. Выходные даны: стоимость основных фондов на начало года – 3 млн.</w:t>
      </w:r>
      <w:r>
        <w:t>руб</w:t>
      </w:r>
      <w:r w:rsidRPr="005F13B5">
        <w:t>.; на протяжении года было введено основных фондов на сумму 1,5 млн.</w:t>
      </w:r>
      <w:r>
        <w:t>руб</w:t>
      </w:r>
      <w:r w:rsidRPr="005F13B5">
        <w:t xml:space="preserve">.; </w:t>
      </w:r>
      <w:r>
        <w:t>выведе</w:t>
      </w:r>
      <w:r w:rsidRPr="005F13B5">
        <w:t xml:space="preserve">но из </w:t>
      </w:r>
      <w:r>
        <w:t>эксплуатации</w:t>
      </w:r>
      <w:r w:rsidRPr="005F13B5">
        <w:t xml:space="preserve"> на сумму 0,84 млн.</w:t>
      </w:r>
      <w:r>
        <w:t>руб</w:t>
      </w:r>
      <w:r w:rsidRPr="005F13B5">
        <w:t>. На основании расчетов сделать соответствующие выводы.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Default="00BF5E32" w:rsidP="00BF5E32">
      <w:pPr>
        <w:ind w:firstLine="540"/>
        <w:jc w:val="both"/>
        <w:rPr>
          <w:lang w:val="uk-UA"/>
        </w:rPr>
      </w:pPr>
      <w:r w:rsidRPr="00E51083">
        <w:rPr>
          <w:position w:val="-28"/>
          <w:lang w:val="uk-UA"/>
        </w:rPr>
        <w:object w:dxaOrig="4060" w:dyaOrig="660">
          <v:shape id="_x0000_i1028" type="#_x0000_t75" style="width:183.45pt;height:29.45pt" o:ole="">
            <v:imagedata r:id="rId13" o:title=""/>
          </v:shape>
          <o:OLEObject Type="Embed" ProgID="Equation.3" ShapeID="_x0000_i1028" DrawAspect="Content" ObjectID="_1789557984" r:id="rId14"/>
        </w:object>
      </w:r>
    </w:p>
    <w:p w:rsidR="00BF5E32" w:rsidRPr="00E51083" w:rsidRDefault="00BF5E32" w:rsidP="00BF5E32">
      <w:pPr>
        <w:ind w:firstLine="540"/>
        <w:jc w:val="both"/>
        <w:rPr>
          <w:lang w:val="uk-UA"/>
        </w:rPr>
      </w:pPr>
    </w:p>
    <w:p w:rsidR="00BF5E32" w:rsidRDefault="00BF5E32" w:rsidP="00BF5E32">
      <w:pPr>
        <w:ind w:firstLine="540"/>
        <w:jc w:val="both"/>
        <w:rPr>
          <w:sz w:val="28"/>
          <w:szCs w:val="28"/>
          <w:lang w:val="uk-UA"/>
        </w:rPr>
      </w:pPr>
      <w:r w:rsidRPr="00E51083">
        <w:rPr>
          <w:position w:val="-28"/>
          <w:lang w:val="uk-UA"/>
        </w:rPr>
        <w:object w:dxaOrig="3100" w:dyaOrig="660">
          <v:shape id="_x0000_i1029" type="#_x0000_t75" style="width:141.5pt;height:30.05pt" o:ole="">
            <v:imagedata r:id="rId15" o:title=""/>
          </v:shape>
          <o:OLEObject Type="Embed" ProgID="Equation.3" ShapeID="_x0000_i1029" DrawAspect="Content" ObjectID="_1789557985" r:id="rId16"/>
        </w:object>
      </w:r>
    </w:p>
    <w:p w:rsidR="00BF5E32" w:rsidRPr="00B75D98" w:rsidRDefault="00BF5E32" w:rsidP="00BF5E32">
      <w:pPr>
        <w:ind w:firstLine="567"/>
        <w:rPr>
          <w:lang w:val="uk-UA"/>
        </w:rPr>
      </w:pPr>
    </w:p>
    <w:p w:rsidR="00BF5E32" w:rsidRPr="00B75D98" w:rsidRDefault="00BF5E32" w:rsidP="00BF5E32">
      <w:pPr>
        <w:ind w:firstLine="567"/>
      </w:pPr>
    </w:p>
    <w:p w:rsidR="00BF5E32" w:rsidRPr="00B75D98" w:rsidRDefault="00BF5E32" w:rsidP="00BF5E32">
      <w:pPr>
        <w:ind w:firstLine="567"/>
        <w:rPr>
          <w:b/>
          <w:bCs/>
          <w:color w:val="000000"/>
        </w:rPr>
      </w:pPr>
      <w:r w:rsidRPr="00B75D98">
        <w:rPr>
          <w:b/>
          <w:bCs/>
          <w:color w:val="000000"/>
        </w:rPr>
        <w:t>Тема 2.2. Оборотные средства организации</w:t>
      </w: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 xml:space="preserve">Задача </w:t>
      </w:r>
      <w:r>
        <w:rPr>
          <w:b/>
          <w:i/>
        </w:rPr>
        <w:t>6</w:t>
      </w:r>
    </w:p>
    <w:p w:rsidR="00BF5E32" w:rsidRPr="00EC494E" w:rsidRDefault="00BF5E32" w:rsidP="00BF5E32">
      <w:pPr>
        <w:ind w:firstLine="567"/>
        <w:jc w:val="both"/>
      </w:pPr>
      <w:r w:rsidRPr="00EC494E">
        <w:t>Ожидается, что в текущем году объем реализованной продукции предприятия должен составлять 200,0 млн.</w:t>
      </w:r>
      <w:r>
        <w:t>руб</w:t>
      </w:r>
      <w:r w:rsidRPr="00EC494E">
        <w:t>., а средний остаток нормируемых оборотных средств 25,0 млн.</w:t>
      </w:r>
      <w:r>
        <w:t>руб</w:t>
      </w:r>
      <w:r w:rsidRPr="00EC494E">
        <w:t>. Определить количество оборотов и длительность одного оборота оборотных средств предприятия.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720"/>
        <w:rPr>
          <w:sz w:val="28"/>
        </w:rPr>
      </w:pPr>
      <w:r w:rsidRPr="00EC494E">
        <w:rPr>
          <w:position w:val="-24"/>
          <w:sz w:val="28"/>
        </w:rPr>
        <w:object w:dxaOrig="2700" w:dyaOrig="620">
          <v:shape id="_x0000_i1030" type="#_x0000_t75" style="width:122.1pt;height:27.55pt" o:ole="" fillcolor="window">
            <v:imagedata r:id="rId17" o:title=""/>
          </v:shape>
          <o:OLEObject Type="Embed" ProgID="Equation.3" ShapeID="_x0000_i1030" DrawAspect="Content" ObjectID="_1789557986" r:id="rId18"/>
        </w:object>
      </w:r>
      <w:r w:rsidRPr="00EC494E">
        <w:rPr>
          <w:sz w:val="28"/>
        </w:rPr>
        <w:tab/>
      </w:r>
      <w:r w:rsidRPr="00EC494E">
        <w:rPr>
          <w:sz w:val="28"/>
        </w:rPr>
        <w:tab/>
      </w:r>
      <w:r w:rsidRPr="00EC494E">
        <w:rPr>
          <w:sz w:val="28"/>
        </w:rPr>
        <w:tab/>
      </w:r>
      <w:r w:rsidRPr="00EC494E">
        <w:rPr>
          <w:position w:val="-24"/>
          <w:sz w:val="28"/>
        </w:rPr>
        <w:object w:dxaOrig="3300" w:dyaOrig="620">
          <v:shape id="_x0000_i1031" type="#_x0000_t75" style="width:149pt;height:27.55pt" o:ole="" fillcolor="window">
            <v:imagedata r:id="rId19" o:title=""/>
          </v:shape>
          <o:OLEObject Type="Embed" ProgID="Equation.3" ShapeID="_x0000_i1031" DrawAspect="Content" ObjectID="_1789557987" r:id="rId20"/>
        </w:object>
      </w:r>
    </w:p>
    <w:p w:rsidR="00BF5E32" w:rsidRPr="00EC494E" w:rsidRDefault="00BF5E32" w:rsidP="00BF5E32">
      <w:pPr>
        <w:ind w:firstLine="567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 xml:space="preserve">Задача </w:t>
      </w:r>
      <w:r>
        <w:rPr>
          <w:b/>
          <w:i/>
        </w:rPr>
        <w:t>7</w:t>
      </w:r>
    </w:p>
    <w:p w:rsidR="00BF5E32" w:rsidRPr="00EC494E" w:rsidRDefault="00BF5E32" w:rsidP="00BF5E32">
      <w:pPr>
        <w:ind w:firstLine="567"/>
        <w:jc w:val="both"/>
      </w:pPr>
      <w:r w:rsidRPr="00EC494E">
        <w:t xml:space="preserve">В отчетном году на предприятии реализовано товарной продукции на 20,0 </w:t>
      </w:r>
      <w:r>
        <w:t>млн</w:t>
      </w:r>
      <w:r w:rsidRPr="00EC494E">
        <w:t>.</w:t>
      </w:r>
      <w:r>
        <w:t>руб</w:t>
      </w:r>
      <w:r w:rsidRPr="00EC494E">
        <w:t xml:space="preserve">. При средних остатках оборотных средств 4700 </w:t>
      </w:r>
      <w:r>
        <w:t>тыс.руб</w:t>
      </w:r>
      <w:r w:rsidRPr="00EC494E">
        <w:t>. Определить возможный выпуск продукции в будущем году при неизменном объеме оборотных средств и уменьшенной на 14 дней длительности одного их оборота.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  <w:rPr>
          <w:sz w:val="28"/>
        </w:rPr>
      </w:pPr>
      <w:r w:rsidRPr="00EC494E">
        <w:rPr>
          <w:position w:val="-28"/>
          <w:sz w:val="28"/>
        </w:rPr>
        <w:object w:dxaOrig="2120" w:dyaOrig="660">
          <v:shape id="_x0000_i1032" type="#_x0000_t75" style="width:96.4pt;height:30.05pt" o:ole="" fillcolor="window">
            <v:imagedata r:id="rId21" o:title=""/>
          </v:shape>
          <o:OLEObject Type="Embed" ProgID="Equation.3" ShapeID="_x0000_i1032" DrawAspect="Content" ObjectID="_1789557988" r:id="rId22"/>
        </w:object>
      </w:r>
      <w:r w:rsidRPr="00EC494E">
        <w:rPr>
          <w:sz w:val="28"/>
        </w:rPr>
        <w:tab/>
      </w:r>
      <w:r w:rsidRPr="00EC494E">
        <w:rPr>
          <w:sz w:val="28"/>
        </w:rPr>
        <w:tab/>
      </w:r>
      <w:r w:rsidRPr="00EC494E">
        <w:rPr>
          <w:sz w:val="28"/>
        </w:rPr>
        <w:tab/>
      </w:r>
      <w:r w:rsidRPr="00EC494E">
        <w:rPr>
          <w:sz w:val="28"/>
        </w:rPr>
        <w:tab/>
      </w:r>
      <w:r w:rsidRPr="00EC494E">
        <w:rPr>
          <w:position w:val="-28"/>
          <w:sz w:val="28"/>
        </w:rPr>
        <w:object w:dxaOrig="2100" w:dyaOrig="660">
          <v:shape id="_x0000_i1033" type="#_x0000_t75" style="width:95.8pt;height:30.05pt" o:ole="" fillcolor="window">
            <v:imagedata r:id="rId23" o:title=""/>
          </v:shape>
          <o:OLEObject Type="Embed" ProgID="Equation.3" ShapeID="_x0000_i1033" DrawAspect="Content" ObjectID="_1789557989" r:id="rId24"/>
        </w:object>
      </w:r>
    </w:p>
    <w:p w:rsidR="00BF5E32" w:rsidRPr="00EC494E" w:rsidRDefault="00BF5E32" w:rsidP="00BF5E32">
      <w:pPr>
        <w:ind w:firstLine="540"/>
        <w:rPr>
          <w:sz w:val="28"/>
        </w:rPr>
      </w:pPr>
      <w:r w:rsidRPr="00EC494E">
        <w:rPr>
          <w:position w:val="-12"/>
          <w:sz w:val="28"/>
        </w:rPr>
        <w:object w:dxaOrig="2820" w:dyaOrig="360">
          <v:shape id="_x0000_i1034" type="#_x0000_t75" style="width:119.6pt;height:15.05pt" o:ole="" fillcolor="window">
            <v:imagedata r:id="rId25" o:title=""/>
          </v:shape>
          <o:OLEObject Type="Embed" ProgID="Equation.3" ShapeID="_x0000_i1034" DrawAspect="Content" ObjectID="_1789557990" r:id="rId26"/>
        </w:object>
      </w:r>
      <w:r w:rsidRPr="00EC494E">
        <w:rPr>
          <w:sz w:val="28"/>
        </w:rPr>
        <w:tab/>
      </w:r>
      <w:r w:rsidRPr="00EC494E">
        <w:rPr>
          <w:sz w:val="28"/>
        </w:rPr>
        <w:tab/>
      </w:r>
      <w:r w:rsidRPr="00EC494E">
        <w:rPr>
          <w:sz w:val="28"/>
        </w:rPr>
        <w:tab/>
      </w:r>
      <w:r w:rsidRPr="00EC494E">
        <w:rPr>
          <w:position w:val="-28"/>
          <w:sz w:val="28"/>
        </w:rPr>
        <w:object w:dxaOrig="2200" w:dyaOrig="660">
          <v:shape id="_x0000_i1035" type="#_x0000_t75" style="width:100.15pt;height:30.05pt" o:ole="" fillcolor="window">
            <v:imagedata r:id="rId27" o:title=""/>
          </v:shape>
          <o:OLEObject Type="Embed" ProgID="Equation.3" ShapeID="_x0000_i1035" DrawAspect="Content" ObjectID="_1789557991" r:id="rId28"/>
        </w:object>
      </w:r>
    </w:p>
    <w:p w:rsidR="00BF5E32" w:rsidRPr="00EC494E" w:rsidRDefault="00BF5E32" w:rsidP="00BF5E32">
      <w:pPr>
        <w:ind w:firstLine="540"/>
        <w:rPr>
          <w:sz w:val="28"/>
        </w:rPr>
      </w:pPr>
      <w:r w:rsidRPr="00EC494E">
        <w:rPr>
          <w:position w:val="-10"/>
          <w:sz w:val="28"/>
        </w:rPr>
        <w:object w:dxaOrig="3280" w:dyaOrig="320">
          <v:shape id="_x0000_i1036" type="#_x0000_t75" style="width:135.25pt;height:13.15pt" o:ole="" fillcolor="window">
            <v:imagedata r:id="rId29" o:title=""/>
          </v:shape>
          <o:OLEObject Type="Embed" ProgID="Equation.3" ShapeID="_x0000_i1036" DrawAspect="Content" ObjectID="_1789557992" r:id="rId30"/>
        </w:object>
      </w:r>
    </w:p>
    <w:p w:rsidR="00BF5E32" w:rsidRPr="00EC494E" w:rsidRDefault="00BF5E32" w:rsidP="00BF5E32">
      <w:pPr>
        <w:ind w:firstLine="540"/>
        <w:jc w:val="both"/>
      </w:pPr>
    </w:p>
    <w:p w:rsidR="00BF5E32" w:rsidRPr="00EC494E" w:rsidRDefault="00BF5E32" w:rsidP="00BF5E32">
      <w:pPr>
        <w:pStyle w:val="2"/>
        <w:spacing w:line="240" w:lineRule="auto"/>
        <w:ind w:left="0" w:firstLine="567"/>
        <w:rPr>
          <w:b/>
          <w:i/>
          <w:sz w:val="24"/>
          <w:szCs w:val="24"/>
          <w:lang w:val="ru-RU"/>
        </w:rPr>
      </w:pPr>
      <w:r w:rsidRPr="00EC494E">
        <w:rPr>
          <w:b/>
          <w:i/>
          <w:sz w:val="24"/>
          <w:szCs w:val="24"/>
          <w:lang w:val="ru-RU"/>
        </w:rPr>
        <w:t xml:space="preserve">Задача </w:t>
      </w:r>
      <w:r>
        <w:rPr>
          <w:b/>
          <w:i/>
          <w:sz w:val="24"/>
          <w:szCs w:val="24"/>
          <w:lang w:val="ru-RU"/>
        </w:rPr>
        <w:t>8</w:t>
      </w:r>
    </w:p>
    <w:p w:rsidR="00BF5E32" w:rsidRPr="00EC494E" w:rsidRDefault="00A044BA" w:rsidP="00BF5E32">
      <w:pPr>
        <w:ind w:firstLine="567"/>
        <w:jc w:val="both"/>
      </w:pPr>
      <w:r>
        <w:rPr>
          <w:noProof/>
        </w:rPr>
        <w:pict>
          <v:line id="_x0000_s1026" style="position:absolute;left:0;text-align:left;z-index:251660288;mso-position-horizontal-relative:margin" from="570.25pt,202.1pt" to="570.25pt,282.75pt" o:allowincell="f" strokeweight=".5pt">
            <w10:wrap anchorx="margin"/>
          </v:line>
        </w:pict>
      </w:r>
      <w:r>
        <w:rPr>
          <w:noProof/>
        </w:rPr>
        <w:pict>
          <v:line id="_x0000_s1027" style="position:absolute;left:0;text-align:left;z-index:251661312;mso-position-horizontal-relative:margin" from="570.25pt,202.1pt" to="570.25pt,282.75pt" o:allowincell="f" strokeweight=".5pt">
            <w10:wrap anchorx="margin"/>
          </v:line>
        </w:pict>
      </w:r>
      <w:r w:rsidR="00BF5E32" w:rsidRPr="00EC494E">
        <w:t xml:space="preserve">Определить уровень эффективности использования оборотных средств фирмы по показателю числа их оборотов, если объем реализации товарной продукции за два смежных года составлял 25300 и 28400 </w:t>
      </w:r>
      <w:r w:rsidR="00BF5E32">
        <w:t>тыс.руб</w:t>
      </w:r>
      <w:r w:rsidR="00BF5E32" w:rsidRPr="00EC494E">
        <w:t xml:space="preserve">., а среднегодовая сумма оборотных средств равнялась соответственно 3370 и 3600 </w:t>
      </w:r>
      <w:r w:rsidR="00BF5E32">
        <w:t>тыс.руб</w:t>
      </w:r>
      <w:r w:rsidR="00BF5E32" w:rsidRPr="00EC494E">
        <w:t>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  <w:jc w:val="both"/>
      </w:pPr>
      <w:r w:rsidRPr="00EC494E">
        <w:rPr>
          <w:position w:val="-24"/>
        </w:rPr>
        <w:object w:dxaOrig="1200" w:dyaOrig="620">
          <v:shape id="_x0000_i1037" type="#_x0000_t75" style="width:60.1pt;height:31.3pt" o:ole="">
            <v:imagedata r:id="rId31" o:title=""/>
          </v:shape>
          <o:OLEObject Type="Embed" ProgID="Equation.3" ShapeID="_x0000_i1037" DrawAspect="Content" ObjectID="_1789557993" r:id="rId32"/>
        </w:object>
      </w:r>
    </w:p>
    <w:p w:rsidR="00BF5E32" w:rsidRPr="00EC494E" w:rsidRDefault="00BF5E32" w:rsidP="00BF5E32">
      <w:pPr>
        <w:ind w:firstLine="540"/>
        <w:jc w:val="both"/>
      </w:pPr>
      <w:r w:rsidRPr="00EC494E">
        <w:rPr>
          <w:position w:val="-24"/>
        </w:rPr>
        <w:object w:dxaOrig="1780" w:dyaOrig="620">
          <v:shape id="_x0000_i1038" type="#_x0000_t75" style="width:88.9pt;height:31.3pt" o:ole="">
            <v:imagedata r:id="rId33" o:title=""/>
          </v:shape>
          <o:OLEObject Type="Embed" ProgID="Equation.3" ShapeID="_x0000_i1038" DrawAspect="Content" ObjectID="_1789557994" r:id="rId34"/>
        </w:object>
      </w:r>
      <w:r w:rsidRPr="00EC494E">
        <w:t xml:space="preserve"> оборотов;  </w:t>
      </w:r>
      <w:r w:rsidRPr="00EC494E">
        <w:rPr>
          <w:position w:val="-24"/>
        </w:rPr>
        <w:object w:dxaOrig="1820" w:dyaOrig="620">
          <v:shape id="_x0000_i1039" type="#_x0000_t75" style="width:90.8pt;height:31.3pt" o:ole="">
            <v:imagedata r:id="rId35" o:title=""/>
          </v:shape>
          <o:OLEObject Type="Embed" ProgID="Equation.3" ShapeID="_x0000_i1039" DrawAspect="Content" ObjectID="_1789557995" r:id="rId36"/>
        </w:object>
      </w:r>
      <w:r w:rsidRPr="00EC494E">
        <w:t xml:space="preserve"> оборотов</w:t>
      </w:r>
    </w:p>
    <w:p w:rsidR="00BF5E32" w:rsidRPr="00EC494E" w:rsidRDefault="00BF5E32" w:rsidP="00BF5E32">
      <w:pPr>
        <w:ind w:firstLine="540"/>
        <w:jc w:val="both"/>
      </w:pPr>
      <w:r w:rsidRPr="00EC494E">
        <w:rPr>
          <w:position w:val="-30"/>
        </w:rPr>
        <w:object w:dxaOrig="2260" w:dyaOrig="700">
          <v:shape id="_x0000_i1040" type="#_x0000_t75" style="width:112.7pt;height:35.05pt" o:ole="">
            <v:imagedata r:id="rId37" o:title=""/>
          </v:shape>
          <o:OLEObject Type="Embed" ProgID="Equation.3" ShapeID="_x0000_i1040" DrawAspect="Content" ObjectID="_1789557996" r:id="rId38"/>
        </w:object>
      </w:r>
      <w:r w:rsidRPr="00EC494E">
        <w:t xml:space="preserve">  </w:t>
      </w:r>
      <w:r w:rsidRPr="00EC494E">
        <w:rPr>
          <w:position w:val="-28"/>
        </w:rPr>
        <w:object w:dxaOrig="3140" w:dyaOrig="660">
          <v:shape id="_x0000_i1041" type="#_x0000_t75" style="width:157.15pt;height:33.2pt" o:ole="">
            <v:imagedata r:id="rId39" o:title=""/>
          </v:shape>
          <o:OLEObject Type="Embed" ProgID="Equation.3" ShapeID="_x0000_i1041" DrawAspect="Content" ObjectID="_1789557997" r:id="rId40"/>
        </w:object>
      </w:r>
    </w:p>
    <w:p w:rsidR="00BF5E32" w:rsidRPr="00EC494E" w:rsidRDefault="00BF5E32" w:rsidP="00BF5E32">
      <w:pPr>
        <w:pStyle w:val="2"/>
        <w:spacing w:line="240" w:lineRule="auto"/>
        <w:ind w:left="0" w:firstLine="567"/>
        <w:rPr>
          <w:sz w:val="24"/>
          <w:szCs w:val="24"/>
          <w:lang w:val="ru-RU"/>
        </w:rPr>
      </w:pPr>
    </w:p>
    <w:p w:rsidR="00BF5E32" w:rsidRPr="00EC494E" w:rsidRDefault="00BF5E32" w:rsidP="00BF5E32">
      <w:pPr>
        <w:pStyle w:val="2"/>
        <w:spacing w:line="240" w:lineRule="auto"/>
        <w:ind w:left="0" w:firstLine="567"/>
        <w:rPr>
          <w:b/>
          <w:i/>
          <w:sz w:val="24"/>
          <w:szCs w:val="24"/>
          <w:lang w:val="ru-RU"/>
        </w:rPr>
      </w:pPr>
      <w:r w:rsidRPr="00EC494E">
        <w:rPr>
          <w:b/>
          <w:i/>
          <w:sz w:val="24"/>
          <w:szCs w:val="24"/>
          <w:lang w:val="ru-RU"/>
        </w:rPr>
        <w:t xml:space="preserve">Задача </w:t>
      </w:r>
      <w:r>
        <w:rPr>
          <w:b/>
          <w:i/>
          <w:sz w:val="24"/>
          <w:szCs w:val="24"/>
          <w:lang w:val="ru-RU"/>
        </w:rPr>
        <w:t>9</w:t>
      </w:r>
    </w:p>
    <w:p w:rsidR="00BF5E32" w:rsidRPr="00EC494E" w:rsidRDefault="00BF5E32" w:rsidP="00BF5E32">
      <w:pPr>
        <w:widowControl w:val="0"/>
        <w:ind w:firstLine="540"/>
        <w:jc w:val="both"/>
      </w:pPr>
      <w:r w:rsidRPr="00EC494E">
        <w:t xml:space="preserve">Производственные запасы предприятия в текущем году составили: на 1 января до 90 млн. </w:t>
      </w:r>
      <w:r>
        <w:t>руб.</w:t>
      </w:r>
      <w:r w:rsidRPr="00EC494E">
        <w:t xml:space="preserve">; 1 апреля – 120 млн. </w:t>
      </w:r>
      <w:r>
        <w:t>руб.</w:t>
      </w:r>
      <w:r w:rsidRPr="00EC494E">
        <w:t xml:space="preserve">; 1 октября – 180 млн. </w:t>
      </w:r>
      <w:r>
        <w:t>руб.</w:t>
      </w:r>
      <w:r w:rsidRPr="00EC494E">
        <w:t xml:space="preserve">; 1 января следующего года – 160 млн. </w:t>
      </w:r>
      <w:r>
        <w:t>руб</w:t>
      </w:r>
      <w:r w:rsidRPr="00EC494E">
        <w:t xml:space="preserve">. Выручка от реализации продукции за текущий год – 3200 млн. </w:t>
      </w:r>
      <w:r>
        <w:t>руб</w:t>
      </w:r>
      <w:r w:rsidRPr="00EC494E">
        <w:t>.</w:t>
      </w:r>
    </w:p>
    <w:p w:rsidR="00BF5E32" w:rsidRPr="00EC494E" w:rsidRDefault="00BF5E32" w:rsidP="00BF5E32">
      <w:pPr>
        <w:spacing w:after="120"/>
        <w:ind w:firstLine="539"/>
        <w:jc w:val="both"/>
      </w:pPr>
      <w:r w:rsidRPr="00EC494E">
        <w:t>Определить оборотность средств</w:t>
      </w:r>
      <w:r>
        <w:t>,</w:t>
      </w:r>
      <w:r w:rsidRPr="00EC494E">
        <w:t xml:space="preserve"> вложенных в производственные запасы. 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widowControl w:val="0"/>
        <w:ind w:firstLine="540"/>
      </w:pPr>
      <w:r w:rsidRPr="00EC494E">
        <w:rPr>
          <w:position w:val="-24"/>
        </w:rPr>
        <w:object w:dxaOrig="4740" w:dyaOrig="620">
          <v:shape id="_x0000_i1042" type="#_x0000_t75" style="width:231.65pt;height:28.15pt" o:ole="">
            <v:imagedata r:id="rId41" o:title=""/>
          </v:shape>
          <o:OLEObject Type="Embed" ProgID="Equation.3" ShapeID="_x0000_i1042" DrawAspect="Content" ObjectID="_1789557998" r:id="rId42"/>
        </w:object>
      </w:r>
    </w:p>
    <w:p w:rsidR="00BF5E32" w:rsidRPr="00EC494E" w:rsidRDefault="00BF5E32" w:rsidP="00BF5E32">
      <w:pPr>
        <w:widowControl w:val="0"/>
        <w:ind w:firstLine="540"/>
      </w:pPr>
      <w:r w:rsidRPr="00EC494E">
        <w:rPr>
          <w:position w:val="-28"/>
        </w:rPr>
        <w:object w:dxaOrig="2079" w:dyaOrig="660">
          <v:shape id="_x0000_i1043" type="#_x0000_t75" style="width:108.95pt;height:30.7pt" o:ole="">
            <v:imagedata r:id="rId43" o:title=""/>
          </v:shape>
          <o:OLEObject Type="Embed" ProgID="Equation.3" ShapeID="_x0000_i1043" DrawAspect="Content" ObjectID="_1789557999" r:id="rId44"/>
        </w:object>
      </w:r>
    </w:p>
    <w:p w:rsidR="00BF5E32" w:rsidRPr="00DD2146" w:rsidRDefault="00BF5E32" w:rsidP="00BF5E32">
      <w:pPr>
        <w:ind w:firstLine="567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1</w:t>
      </w:r>
      <w:r>
        <w:rPr>
          <w:b/>
          <w:i/>
        </w:rPr>
        <w:t>0</w:t>
      </w:r>
    </w:p>
    <w:p w:rsidR="00BF5E32" w:rsidRPr="00EC494E" w:rsidRDefault="00BF5E32" w:rsidP="00BF5E32">
      <w:pPr>
        <w:ind w:firstLine="567"/>
        <w:jc w:val="both"/>
      </w:pPr>
      <w:r w:rsidRPr="00EC494E">
        <w:t>Механический цех производственного предприятия ежемесячно тратит 250 токарных резцов. Минимальный (страховой) запас на центральном инструментальном складе составляет 25 шт. этого вида инструмента. Технологический цикл изготовления и доставки необходимой партии инструмента составляет 15 дней (0,5 месяца).</w:t>
      </w:r>
    </w:p>
    <w:p w:rsidR="00BF5E32" w:rsidRPr="00EC494E" w:rsidRDefault="00BF5E32" w:rsidP="00BF5E32">
      <w:pPr>
        <w:ind w:firstLine="567"/>
      </w:pPr>
      <w:r w:rsidRPr="00EC494E">
        <w:t>На основании приведенных данных определить:</w:t>
      </w:r>
    </w:p>
    <w:p w:rsidR="00BF5E32" w:rsidRPr="00EC494E" w:rsidRDefault="00BF5E32" w:rsidP="00BF5E32">
      <w:pPr>
        <w:numPr>
          <w:ilvl w:val="0"/>
          <w:numId w:val="1"/>
        </w:numPr>
        <w:tabs>
          <w:tab w:val="clear" w:pos="1159"/>
          <w:tab w:val="num" w:pos="0"/>
          <w:tab w:val="left" w:pos="900"/>
        </w:tabs>
        <w:ind w:left="0" w:firstLine="567"/>
        <w:jc w:val="both"/>
      </w:pPr>
      <w:r w:rsidRPr="00EC494E">
        <w:t>Норму запаса инструмента (токарных резцов) на центральном инструментальном складе предприятия.</w:t>
      </w:r>
    </w:p>
    <w:p w:rsidR="00BF5E32" w:rsidRPr="00EC494E" w:rsidRDefault="00BF5E32" w:rsidP="00BF5E32">
      <w:pPr>
        <w:numPr>
          <w:ilvl w:val="0"/>
          <w:numId w:val="1"/>
        </w:numPr>
        <w:tabs>
          <w:tab w:val="clear" w:pos="1159"/>
          <w:tab w:val="num" w:pos="0"/>
          <w:tab w:val="left" w:pos="900"/>
        </w:tabs>
        <w:ind w:left="0" w:firstLine="567"/>
        <w:jc w:val="both"/>
      </w:pPr>
      <w:r w:rsidRPr="00EC494E">
        <w:t>Расчетный объем заказа инструмента.</w:t>
      </w:r>
    </w:p>
    <w:p w:rsidR="00BF5E32" w:rsidRPr="00EC494E" w:rsidRDefault="00BF5E32" w:rsidP="00BF5E32">
      <w:pPr>
        <w:numPr>
          <w:ilvl w:val="0"/>
          <w:numId w:val="1"/>
        </w:numPr>
        <w:spacing w:before="120" w:after="120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numPr>
          <w:ilvl w:val="0"/>
          <w:numId w:val="1"/>
        </w:numPr>
      </w:pPr>
      <w:r w:rsidRPr="00EC494E">
        <w:t>Н</w:t>
      </w:r>
      <w:r w:rsidRPr="00EC494E">
        <w:rPr>
          <w:vertAlign w:val="subscript"/>
        </w:rPr>
        <w:t>зап.ис.</w:t>
      </w:r>
      <w:r w:rsidRPr="00EC494E">
        <w:t>= Н</w:t>
      </w:r>
      <w:r w:rsidRPr="00EC494E">
        <w:rPr>
          <w:vertAlign w:val="subscript"/>
        </w:rPr>
        <w:t>расх.</w:t>
      </w:r>
      <w:r w:rsidRPr="00EC494E">
        <w:t>× t</w:t>
      </w:r>
      <w:r w:rsidRPr="00EC494E">
        <w:rPr>
          <w:vertAlign w:val="subscript"/>
        </w:rPr>
        <w:t xml:space="preserve">изг., дост </w:t>
      </w:r>
      <w:r w:rsidRPr="00EC494E">
        <w:t>+ З</w:t>
      </w:r>
      <w:r w:rsidRPr="00EC494E">
        <w:rPr>
          <w:vertAlign w:val="subscript"/>
        </w:rPr>
        <w:t>min</w:t>
      </w:r>
      <w:r w:rsidRPr="00EC494E">
        <w:t xml:space="preserve"> = 250 × 0,5 + 25 </w:t>
      </w:r>
      <w:r>
        <w:t xml:space="preserve">= </w:t>
      </w:r>
      <w:r w:rsidRPr="00EC494E">
        <w:t>150 (шт</w:t>
      </w:r>
      <w:r>
        <w:t>.</w:t>
      </w:r>
      <w:r w:rsidRPr="00EC494E">
        <w:t>);</w:t>
      </w:r>
    </w:p>
    <w:p w:rsidR="00BF5E32" w:rsidRPr="00EC494E" w:rsidRDefault="00BF5E32" w:rsidP="00BF5E32">
      <w:pPr>
        <w:numPr>
          <w:ilvl w:val="0"/>
          <w:numId w:val="1"/>
        </w:numPr>
      </w:pPr>
      <w:r w:rsidRPr="00EC494E">
        <w:t>Размер заказа = Н</w:t>
      </w:r>
      <w:r w:rsidRPr="00EC494E">
        <w:rPr>
          <w:vertAlign w:val="subscript"/>
        </w:rPr>
        <w:t>зап.ин.</w:t>
      </w:r>
      <w:r w:rsidRPr="00EC494E">
        <w:t xml:space="preserve"> – З</w:t>
      </w:r>
      <w:r w:rsidRPr="00EC494E">
        <w:rPr>
          <w:vertAlign w:val="subscript"/>
        </w:rPr>
        <w:t>min</w:t>
      </w:r>
      <w:r w:rsidRPr="00EC494E">
        <w:t xml:space="preserve"> = 150 – 25 = 125 (шт</w:t>
      </w:r>
      <w:r>
        <w:t>.</w:t>
      </w:r>
      <w:r w:rsidRPr="00EC494E">
        <w:t>).</w:t>
      </w:r>
    </w:p>
    <w:p w:rsidR="00BF5E32" w:rsidRDefault="00BF5E32" w:rsidP="00BF5E32">
      <w:pPr>
        <w:ind w:firstLine="567"/>
        <w:rPr>
          <w:bCs/>
          <w:color w:val="000000"/>
        </w:rPr>
      </w:pPr>
    </w:p>
    <w:p w:rsidR="00BF5E32" w:rsidRDefault="00BF5E32" w:rsidP="00BF5E32">
      <w:pPr>
        <w:ind w:firstLine="567"/>
        <w:rPr>
          <w:bCs/>
          <w:color w:val="000000"/>
        </w:rPr>
      </w:pPr>
    </w:p>
    <w:p w:rsidR="00BF5E32" w:rsidRDefault="00BF5E32" w:rsidP="00BF5E32">
      <w:pPr>
        <w:ind w:firstLine="567"/>
        <w:rPr>
          <w:rStyle w:val="a7"/>
          <w:shd w:val="clear" w:color="auto" w:fill="FFFFFF"/>
        </w:rPr>
      </w:pPr>
      <w:r w:rsidRPr="00B75D98">
        <w:rPr>
          <w:b/>
          <w:bCs/>
          <w:color w:val="000000"/>
        </w:rPr>
        <w:t>Тема 2.3.</w:t>
      </w:r>
      <w:r w:rsidRPr="00F32443">
        <w:rPr>
          <w:bCs/>
          <w:color w:val="000000"/>
        </w:rPr>
        <w:t xml:space="preserve"> </w:t>
      </w:r>
      <w:r>
        <w:rPr>
          <w:rStyle w:val="a7"/>
          <w:shd w:val="clear" w:color="auto" w:fill="FFFFFF"/>
        </w:rPr>
        <w:t>Трудовые ресурсы организации</w:t>
      </w: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 xml:space="preserve">Задача </w:t>
      </w:r>
      <w:r>
        <w:rPr>
          <w:b/>
          <w:i/>
        </w:rPr>
        <w:t>11</w:t>
      </w:r>
    </w:p>
    <w:p w:rsidR="00BF5E32" w:rsidRPr="00EC494E" w:rsidRDefault="00BF5E32" w:rsidP="00BF5E32">
      <w:pPr>
        <w:ind w:firstLine="567"/>
        <w:jc w:val="both"/>
      </w:pPr>
      <w:r w:rsidRPr="00EC494E">
        <w:t>В отчетном году трудоемкость производственной программы предприятия составила 1778,0 тыс. часов. Предусматривается, что в будущем году в связи с некоторым усложнением продукции ее общая трудоемкость должна увеличиться на 11,0%. Ожидается, что годовой фонд рабочего времени одного рабочего, который составлял в отчетном году 1785 час., за счет сокращения простоев должен увеличиться на 6,0%, а предполагаемое выполнение норм выработки каждым рабочим, что равнялась в среднем за отчетный год 112,0% – на 5,0%.</w:t>
      </w:r>
    </w:p>
    <w:p w:rsidR="00BF5E32" w:rsidRPr="00EC494E" w:rsidRDefault="00BF5E32" w:rsidP="00BF5E32">
      <w:pPr>
        <w:ind w:firstLine="567"/>
        <w:jc w:val="both"/>
      </w:pPr>
      <w:r w:rsidRPr="00EC494E">
        <w:t>Определить необходимую численность производственных рабочих-сдельщиков.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A044BA" w:rsidP="00BF5E32">
      <w:pPr>
        <w:ind w:firstLine="709"/>
        <w:rPr>
          <w:sz w:val="28"/>
        </w:rPr>
      </w:pPr>
      <w:r>
        <w:rPr>
          <w:noProof/>
          <w:sz w:val="28"/>
        </w:rPr>
        <w:pict>
          <v:shape id="_x0000_s1029" type="#_x0000_t75" style="position:absolute;left:0;text-align:left;margin-left:18pt;margin-top:2.35pt;width:170.45pt;height:15.85pt;z-index:251663360" fillcolor="window">
            <v:imagedata r:id="rId45" o:title=""/>
            <w10:wrap type="square" side="right"/>
          </v:shape>
          <o:OLEObject Type="Embed" ProgID="Equation.3" ShapeID="_x0000_s1029" DrawAspect="Content" ObjectID="_1789558020" r:id="rId46"/>
        </w:pict>
      </w:r>
    </w:p>
    <w:p w:rsidR="00BF5E32" w:rsidRPr="00EC494E" w:rsidRDefault="00A044BA" w:rsidP="00BF5E32">
      <w:pPr>
        <w:ind w:firstLine="709"/>
        <w:rPr>
          <w:sz w:val="28"/>
        </w:rPr>
      </w:pPr>
      <w:r>
        <w:rPr>
          <w:noProof/>
          <w:sz w:val="28"/>
        </w:rPr>
        <w:pict>
          <v:shape id="_x0000_s1028" type="#_x0000_t75" style="position:absolute;left:0;text-align:left;margin-left:-170.3pt;margin-top:9.95pt;width:186.05pt;height:30.05pt;z-index:251662336" fillcolor="window">
            <v:imagedata r:id="rId47" o:title=""/>
            <w10:wrap type="square" side="right"/>
          </v:shape>
          <o:OLEObject Type="Embed" ProgID="Equation.3" ShapeID="_x0000_s1028" DrawAspect="Content" ObjectID="_1789558021" r:id="rId48"/>
        </w:pict>
      </w:r>
      <w:r w:rsidR="00BF5E32" w:rsidRPr="00EC494E">
        <w:rPr>
          <w:position w:val="-14"/>
          <w:sz w:val="28"/>
        </w:rPr>
        <w:object w:dxaOrig="3180" w:dyaOrig="380">
          <v:shape id="_x0000_i1044" type="#_x0000_t75" style="width:160.3pt;height:18.8pt" o:ole="" fillcolor="window">
            <v:imagedata r:id="rId49" o:title=""/>
          </v:shape>
          <o:OLEObject Type="Embed" ProgID="Equation.3" ShapeID="_x0000_i1044" DrawAspect="Content" ObjectID="_1789558000" r:id="rId50"/>
        </w:object>
      </w:r>
    </w:p>
    <w:p w:rsidR="00BF5E32" w:rsidRPr="00EC494E" w:rsidRDefault="00BF5E32" w:rsidP="00BF5E32">
      <w:pPr>
        <w:ind w:firstLine="709"/>
        <w:rPr>
          <w:sz w:val="28"/>
        </w:rPr>
      </w:pPr>
    </w:p>
    <w:p w:rsidR="00BF5E32" w:rsidRPr="00EC494E" w:rsidRDefault="00BF5E32" w:rsidP="00BF5E32">
      <w:pPr>
        <w:ind w:firstLine="567"/>
      </w:pPr>
    </w:p>
    <w:p w:rsidR="00BF5E32" w:rsidRPr="00EC494E" w:rsidRDefault="00BF5E32" w:rsidP="00BF5E32">
      <w:pPr>
        <w:ind w:firstLine="540"/>
        <w:jc w:val="both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 xml:space="preserve">Задача </w:t>
      </w:r>
      <w:r>
        <w:rPr>
          <w:b/>
          <w:i/>
        </w:rPr>
        <w:t>12</w:t>
      </w:r>
    </w:p>
    <w:p w:rsidR="00BF5E32" w:rsidRPr="00EC494E" w:rsidRDefault="00BF5E32" w:rsidP="00BF5E32">
      <w:pPr>
        <w:ind w:firstLine="567"/>
        <w:jc w:val="both"/>
      </w:pPr>
      <w:r w:rsidRPr="00EC494E">
        <w:t>Среднесписочная численность промышленно-производственного персонала на предприятии в отчетном году составила 250 человек, выпуск товарной продукции – 2557,0 тыс.</w:t>
      </w:r>
      <w:r>
        <w:t>руб</w:t>
      </w:r>
      <w:r w:rsidRPr="00EC494E">
        <w:t>. В расчетном году объем товарной продукции должен составлять 2680,0 тыс.</w:t>
      </w:r>
      <w:r>
        <w:t>руб</w:t>
      </w:r>
      <w:r w:rsidRPr="00EC494E">
        <w:t xml:space="preserve">., а производительность труда повысится на 6,0%. </w:t>
      </w:r>
    </w:p>
    <w:p w:rsidR="00BF5E32" w:rsidRPr="00EC494E" w:rsidRDefault="00BF5E32" w:rsidP="00BF5E32">
      <w:pPr>
        <w:ind w:firstLine="567"/>
      </w:pPr>
      <w:r w:rsidRPr="00EC494E">
        <w:t>Определить:</w:t>
      </w:r>
    </w:p>
    <w:p w:rsidR="00BF5E32" w:rsidRPr="00EC494E" w:rsidRDefault="00BF5E32" w:rsidP="00BF5E32">
      <w:pPr>
        <w:numPr>
          <w:ilvl w:val="0"/>
          <w:numId w:val="3"/>
        </w:numPr>
        <w:ind w:left="0" w:firstLine="567"/>
        <w:jc w:val="both"/>
      </w:pPr>
      <w:r w:rsidRPr="00EC494E">
        <w:t>Уровень производительности труда в отчетном и расчетном годах;</w:t>
      </w:r>
    </w:p>
    <w:p w:rsidR="00BF5E32" w:rsidRPr="00EC494E" w:rsidRDefault="00BF5E32" w:rsidP="00BF5E32">
      <w:pPr>
        <w:numPr>
          <w:ilvl w:val="0"/>
          <w:numId w:val="3"/>
        </w:numPr>
        <w:ind w:left="0" w:firstLine="567"/>
        <w:jc w:val="both"/>
      </w:pPr>
      <w:r w:rsidRPr="00EC494E">
        <w:t>Численность промышленно-производственного персонала, ожидаемую в расчетном году.</w:t>
      </w:r>
    </w:p>
    <w:p w:rsidR="00BF5E32" w:rsidRPr="00EC494E" w:rsidRDefault="00BF5E32" w:rsidP="00BF5E32">
      <w:pPr>
        <w:numPr>
          <w:ilvl w:val="0"/>
          <w:numId w:val="3"/>
        </w:numPr>
        <w:spacing w:before="120" w:after="120"/>
        <w:jc w:val="both"/>
        <w:rPr>
          <w:i/>
          <w:u w:val="single"/>
        </w:rPr>
      </w:pPr>
      <w:r w:rsidRPr="00EC494E">
        <w:rPr>
          <w:i/>
          <w:u w:val="single"/>
        </w:rPr>
        <w:lastRenderedPageBreak/>
        <w:t>Решение</w:t>
      </w:r>
    </w:p>
    <w:p w:rsidR="00BF5E32" w:rsidRPr="00EC494E" w:rsidRDefault="00BF5E32" w:rsidP="00BF5E32">
      <w:pPr>
        <w:numPr>
          <w:ilvl w:val="0"/>
          <w:numId w:val="3"/>
        </w:numPr>
      </w:pPr>
      <w:r w:rsidRPr="00EC494E">
        <w:rPr>
          <w:position w:val="-24"/>
        </w:rPr>
        <w:object w:dxaOrig="3000" w:dyaOrig="620">
          <v:shape id="_x0000_i1045" type="#_x0000_t75" style="width:135.85pt;height:27.55pt" o:ole="" fillcolor="window">
            <v:imagedata r:id="rId51" o:title=""/>
          </v:shape>
          <o:OLEObject Type="Embed" ProgID="Equation.3" ShapeID="_x0000_i1045" DrawAspect="Content" ObjectID="_1789558001" r:id="rId52"/>
        </w:object>
      </w:r>
    </w:p>
    <w:p w:rsidR="00BF5E32" w:rsidRPr="00EC494E" w:rsidRDefault="00BF5E32" w:rsidP="00BF5E32">
      <w:pPr>
        <w:numPr>
          <w:ilvl w:val="0"/>
          <w:numId w:val="3"/>
        </w:numPr>
      </w:pPr>
      <w:r w:rsidRPr="00EC494E">
        <w:rPr>
          <w:position w:val="-10"/>
        </w:rPr>
        <w:object w:dxaOrig="3760" w:dyaOrig="340">
          <v:shape id="_x0000_i1046" type="#_x0000_t75" style="width:187.85pt;height:16.9pt" o:ole="" fillcolor="window">
            <v:imagedata r:id="rId53" o:title=""/>
          </v:shape>
          <o:OLEObject Type="Embed" ProgID="Equation.3" ShapeID="_x0000_i1046" DrawAspect="Content" ObjectID="_1789558002" r:id="rId54"/>
        </w:object>
      </w:r>
    </w:p>
    <w:p w:rsidR="00BF5E32" w:rsidRPr="00EC494E" w:rsidRDefault="00BF5E32" w:rsidP="00BF5E32">
      <w:pPr>
        <w:numPr>
          <w:ilvl w:val="0"/>
          <w:numId w:val="3"/>
        </w:numPr>
        <w:jc w:val="both"/>
      </w:pPr>
      <w:r w:rsidRPr="00EC494E">
        <w:rPr>
          <w:position w:val="-28"/>
        </w:rPr>
        <w:object w:dxaOrig="2940" w:dyaOrig="660">
          <v:shape id="_x0000_i1047" type="#_x0000_t75" style="width:133.35pt;height:30.05pt" o:ole="" fillcolor="window">
            <v:imagedata r:id="rId55" o:title=""/>
          </v:shape>
          <o:OLEObject Type="Embed" ProgID="Equation.3" ShapeID="_x0000_i1047" DrawAspect="Content" ObjectID="_1789558003" r:id="rId56"/>
        </w:object>
      </w:r>
    </w:p>
    <w:p w:rsidR="00BF5E32" w:rsidRDefault="00BF5E32" w:rsidP="00BF5E32">
      <w:pPr>
        <w:ind w:firstLine="540"/>
        <w:jc w:val="both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1</w:t>
      </w:r>
      <w:r>
        <w:rPr>
          <w:b/>
          <w:i/>
        </w:rPr>
        <w:t>3</w:t>
      </w:r>
    </w:p>
    <w:p w:rsidR="00BF5E32" w:rsidRPr="0099356E" w:rsidRDefault="00BF5E32" w:rsidP="00BF5E32">
      <w:pPr>
        <w:widowControl w:val="0"/>
        <w:tabs>
          <w:tab w:val="left" w:pos="708"/>
        </w:tabs>
        <w:spacing w:before="60"/>
        <w:ind w:firstLine="567"/>
        <w:jc w:val="both"/>
        <w:rPr>
          <w:rFonts w:eastAsia="NewtonC"/>
        </w:rPr>
      </w:pPr>
      <w:r w:rsidRPr="0099356E">
        <w:rPr>
          <w:rFonts w:eastAsia="NewtonC"/>
        </w:rPr>
        <w:t>Рабочий</w:t>
      </w:r>
      <w:r w:rsidRPr="0099356E">
        <w:rPr>
          <w:rFonts w:eastAsia="Arial Unicode MS"/>
        </w:rPr>
        <w:t>-</w:t>
      </w:r>
      <w:r w:rsidRPr="0099356E">
        <w:rPr>
          <w:rFonts w:eastAsia="NewtonC"/>
        </w:rPr>
        <w:t>повременщик отработал 170 ч и в течение месяца сэкономил материалов на 2600 руб. На предприятии действует положение о премировании за экономию материалов в размере 40% от суммы экономии. Тарифная часовая ставка – 25</w:t>
      </w:r>
      <w:r w:rsidR="00F142BE">
        <w:rPr>
          <w:rFonts w:eastAsia="NewtonC"/>
        </w:rPr>
        <w:t>0</w:t>
      </w:r>
      <w:r w:rsidRPr="0099356E">
        <w:rPr>
          <w:rFonts w:eastAsia="NewtonC"/>
        </w:rPr>
        <w:t xml:space="preserve"> руб. 60 коп.</w:t>
      </w:r>
    </w:p>
    <w:p w:rsidR="00BF5E32" w:rsidRPr="0099356E" w:rsidRDefault="00BF5E32" w:rsidP="00BF5E32">
      <w:pPr>
        <w:ind w:firstLine="567"/>
        <w:jc w:val="both"/>
      </w:pPr>
      <w:r w:rsidRPr="0099356E">
        <w:rPr>
          <w:rFonts w:eastAsia="NewtonC"/>
        </w:rPr>
        <w:t>Рассчитайте зарплату рабочего.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Default="00BF5E32" w:rsidP="00BF5E32">
      <w:pPr>
        <w:ind w:firstLine="540"/>
        <w:jc w:val="both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 xml:space="preserve">Задача </w:t>
      </w:r>
      <w:r>
        <w:rPr>
          <w:b/>
          <w:i/>
        </w:rPr>
        <w:t>14</w:t>
      </w:r>
    </w:p>
    <w:p w:rsidR="00BF5E32" w:rsidRPr="0099356E" w:rsidRDefault="00BF5E32" w:rsidP="00BF5E32">
      <w:pPr>
        <w:widowControl w:val="0"/>
        <w:tabs>
          <w:tab w:val="left" w:pos="708"/>
        </w:tabs>
        <w:spacing w:before="60"/>
        <w:ind w:firstLine="567"/>
        <w:jc w:val="both"/>
      </w:pPr>
      <w:r w:rsidRPr="0099356E">
        <w:rPr>
          <w:rFonts w:eastAsia="NewtonC"/>
        </w:rPr>
        <w:t>Месячная тарифная ставка рабочего</w:t>
      </w:r>
      <w:r w:rsidRPr="0099356E">
        <w:rPr>
          <w:rFonts w:eastAsia="Arial Unicode MS"/>
        </w:rPr>
        <w:t>-</w:t>
      </w:r>
      <w:r w:rsidRPr="0099356E">
        <w:rPr>
          <w:rFonts w:eastAsia="NewtonC"/>
        </w:rPr>
        <w:t xml:space="preserve">наладчика – </w:t>
      </w:r>
      <w:r>
        <w:rPr>
          <w:rFonts w:eastAsia="NewtonC"/>
        </w:rPr>
        <w:t>4</w:t>
      </w:r>
      <w:r w:rsidRPr="0099356E">
        <w:rPr>
          <w:rFonts w:eastAsia="NewtonC"/>
        </w:rPr>
        <w:t xml:space="preserve">7000 руб. Норма (план) выработки – 1000 ед. продукции. Фактически же изготовлено 1200 ед. Рассчитайте </w:t>
      </w:r>
      <w:r>
        <w:rPr>
          <w:rFonts w:eastAsia="NewtonC"/>
        </w:rPr>
        <w:t xml:space="preserve">сдельную </w:t>
      </w:r>
      <w:r w:rsidRPr="0099356E">
        <w:rPr>
          <w:rFonts w:eastAsia="NewtonC"/>
        </w:rPr>
        <w:t>заработную плату наладчика.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Default="00BF5E32" w:rsidP="00BF5E32">
      <w:pPr>
        <w:ind w:firstLine="540"/>
        <w:jc w:val="both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 xml:space="preserve">Задача </w:t>
      </w:r>
      <w:r>
        <w:rPr>
          <w:b/>
          <w:i/>
        </w:rPr>
        <w:t>15</w:t>
      </w:r>
    </w:p>
    <w:p w:rsidR="00BF5E32" w:rsidRPr="00EC494E" w:rsidRDefault="00BF5E32" w:rsidP="00BF5E32">
      <w:pPr>
        <w:ind w:firstLine="567"/>
        <w:jc w:val="both"/>
      </w:pPr>
      <w:r w:rsidRPr="00EC494E">
        <w:t xml:space="preserve">На производственном предприятии преобладает сдельно-премиальная система оплаты труда. Рабочий-сдельщик в течение расчетного месяца отработал 176 часов и изготовил 485 деталей. Норма времени на изготовление одной детали составляет 0,4 человеко-часа, а расценка – </w:t>
      </w:r>
      <w:r>
        <w:t>20</w:t>
      </w:r>
      <w:r w:rsidRPr="00EC494E">
        <w:t xml:space="preserve">,14 </w:t>
      </w:r>
      <w:r>
        <w:t>руб.</w:t>
      </w:r>
      <w:r w:rsidRPr="00EC494E">
        <w:t xml:space="preserve"> за одну изготовленную деталь. Предполагаемая премия рабочим насчитывается в следующих размерах: при выполнении установленной производственной нормы – 10,0%; за каждый процент перевыполнения нормы – 1,5% от сдельного заработка.</w:t>
      </w:r>
    </w:p>
    <w:p w:rsidR="00BF5E32" w:rsidRPr="00EC494E" w:rsidRDefault="00BF5E32" w:rsidP="00BF5E32">
      <w:pPr>
        <w:ind w:firstLine="567"/>
        <w:jc w:val="both"/>
      </w:pPr>
      <w:r w:rsidRPr="00EC494E">
        <w:t>Определить общую сумму начисленной заработной платы рабочего-сдельщика за месяц.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709"/>
        <w:rPr>
          <w:sz w:val="28"/>
        </w:rPr>
      </w:pPr>
      <w:r w:rsidRPr="00EC494E">
        <w:rPr>
          <w:position w:val="-14"/>
          <w:sz w:val="28"/>
        </w:rPr>
        <w:object w:dxaOrig="3320" w:dyaOrig="380">
          <v:shape id="_x0000_i1048" type="#_x0000_t75" style="width:167.8pt;height:18.8pt" o:ole="" fillcolor="window">
            <v:imagedata r:id="rId57" o:title=""/>
          </v:shape>
          <o:OLEObject Type="Embed" ProgID="Equation.3" ShapeID="_x0000_i1048" DrawAspect="Content" ObjectID="_1789558004" r:id="rId58"/>
        </w:object>
      </w:r>
    </w:p>
    <w:p w:rsidR="00BF5E32" w:rsidRPr="00EC494E" w:rsidRDefault="00BF5E32" w:rsidP="00BF5E32">
      <w:pPr>
        <w:ind w:firstLine="709"/>
        <w:rPr>
          <w:sz w:val="28"/>
        </w:rPr>
      </w:pPr>
      <w:r w:rsidRPr="00EC494E">
        <w:rPr>
          <w:position w:val="-28"/>
          <w:sz w:val="28"/>
        </w:rPr>
        <w:object w:dxaOrig="2260" w:dyaOrig="660">
          <v:shape id="_x0000_i1049" type="#_x0000_t75" style="width:103.3pt;height:30.05pt" o:ole="" fillcolor="window">
            <v:imagedata r:id="rId59" o:title=""/>
          </v:shape>
          <o:OLEObject Type="Embed" ProgID="Equation.3" ShapeID="_x0000_i1049" DrawAspect="Content" ObjectID="_1789558005" r:id="rId60"/>
        </w:object>
      </w:r>
    </w:p>
    <w:p w:rsidR="00BF5E32" w:rsidRPr="00EC494E" w:rsidRDefault="00BF5E32" w:rsidP="00BF5E32">
      <w:pPr>
        <w:ind w:firstLine="709"/>
        <w:rPr>
          <w:sz w:val="28"/>
        </w:rPr>
      </w:pPr>
      <w:r w:rsidRPr="00EC494E">
        <w:rPr>
          <w:position w:val="-24"/>
          <w:sz w:val="28"/>
        </w:rPr>
        <w:object w:dxaOrig="2200" w:dyaOrig="620">
          <v:shape id="_x0000_i1050" type="#_x0000_t75" style="width:99.55pt;height:27.55pt" o:ole="" fillcolor="window">
            <v:imagedata r:id="rId61" o:title=""/>
          </v:shape>
          <o:OLEObject Type="Embed" ProgID="Equation.3" ShapeID="_x0000_i1050" DrawAspect="Content" ObjectID="_1789558006" r:id="rId62"/>
        </w:object>
      </w:r>
    </w:p>
    <w:p w:rsidR="00BF5E32" w:rsidRPr="00EC494E" w:rsidRDefault="00BF5E32" w:rsidP="00BF5E32">
      <w:pPr>
        <w:ind w:firstLine="709"/>
      </w:pPr>
      <w:r w:rsidRPr="00EC494E">
        <w:t>Размер премии = 10 + 1,5 × 10,2 = 25,3%</w:t>
      </w:r>
    </w:p>
    <w:p w:rsidR="00BF5E32" w:rsidRPr="00EC494E" w:rsidRDefault="00BF5E32" w:rsidP="00BF5E32">
      <w:pPr>
        <w:ind w:firstLine="709"/>
      </w:pPr>
      <w:r>
        <w:t>Премия = 9767,90</w:t>
      </w:r>
      <w:r w:rsidRPr="00EC494E">
        <w:t xml:space="preserve"> × 0,253 = </w:t>
      </w:r>
      <w:r>
        <w:t>2471,28</w:t>
      </w:r>
      <w:r w:rsidRPr="00EC494E">
        <w:t xml:space="preserve"> 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709"/>
      </w:pPr>
      <w:r w:rsidRPr="00EC494E">
        <w:t>З</w:t>
      </w:r>
      <w:r w:rsidRPr="00EC494E">
        <w:rPr>
          <w:vertAlign w:val="subscript"/>
        </w:rPr>
        <w:t>сд.пр.</w:t>
      </w:r>
      <w:r w:rsidRPr="00EC494E">
        <w:t xml:space="preserve"> = </w:t>
      </w:r>
      <w:r>
        <w:t>9767</w:t>
      </w:r>
      <w:r w:rsidRPr="00EC494E">
        <w:t xml:space="preserve">,90 + </w:t>
      </w:r>
      <w:r>
        <w:t>2471,28</w:t>
      </w:r>
      <w:r w:rsidRPr="00EC494E">
        <w:t xml:space="preserve"> = </w:t>
      </w:r>
      <w:r>
        <w:t>12239,18</w:t>
      </w:r>
      <w:r w:rsidRPr="00EC494E">
        <w:t xml:space="preserve"> </w:t>
      </w:r>
      <w:r>
        <w:t>руб</w:t>
      </w:r>
      <w:r w:rsidRPr="00EC494E">
        <w:t>.</w:t>
      </w:r>
    </w:p>
    <w:p w:rsidR="00BF5E32" w:rsidRPr="008B028E" w:rsidRDefault="00BF5E32" w:rsidP="00BF5E32">
      <w:pPr>
        <w:ind w:firstLine="567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 xml:space="preserve">Задача </w:t>
      </w:r>
      <w:r>
        <w:rPr>
          <w:b/>
          <w:i/>
        </w:rPr>
        <w:t>16</w:t>
      </w:r>
    </w:p>
    <w:p w:rsidR="00BF5E32" w:rsidRPr="00EC494E" w:rsidRDefault="00BF5E32" w:rsidP="00BF5E32">
      <w:pPr>
        <w:ind w:firstLine="567"/>
        <w:jc w:val="both"/>
      </w:pPr>
      <w:r w:rsidRPr="00EC494E">
        <w:t xml:space="preserve">Месячный коллективный заработок бригады, которая работает по общему наряду составляет </w:t>
      </w:r>
      <w:r>
        <w:t>3</w:t>
      </w:r>
      <w:r w:rsidRPr="00EC494E">
        <w:t xml:space="preserve">9000 </w:t>
      </w:r>
      <w:r>
        <w:t>руб</w:t>
      </w:r>
      <w:r w:rsidRPr="00EC494E">
        <w:t>. Распределение заработка между членами бригады осуществляется пропорционально отработанного времени и коэффициента трудового участия (КТУ). Рабочий Астафьев О. отработал в расчетном месяце 18 дней, Тимощук О. – 20 дней, Писаревский С. – 22 дня. Определенные предварительно КТУ соответственно составляли 1,1; 1,0 и 0,9.</w:t>
      </w:r>
    </w:p>
    <w:p w:rsidR="00BF5E32" w:rsidRPr="00EC494E" w:rsidRDefault="00BF5E32" w:rsidP="00BF5E32">
      <w:pPr>
        <w:ind w:firstLine="567"/>
        <w:jc w:val="both"/>
      </w:pPr>
      <w:r w:rsidRPr="00EC494E">
        <w:t>Рассчитать месячную заработную плату, которую должен получить каждый работник.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  <w:jc w:val="both"/>
      </w:pPr>
      <w:r w:rsidRPr="00EC494E">
        <w:t xml:space="preserve">Сколько дней нужно отработать 1 работнику при КТУ = 1, чтобы получить </w:t>
      </w:r>
      <w:r>
        <w:t>3</w:t>
      </w:r>
      <w:r w:rsidRPr="00EC494E">
        <w:t xml:space="preserve">9000 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40"/>
        <w:jc w:val="center"/>
      </w:pPr>
      <w:r w:rsidRPr="00EC494E">
        <w:t>18 × 1,1 = 19,8 дн</w:t>
      </w:r>
      <w:r>
        <w:t>.</w:t>
      </w:r>
      <w:r w:rsidRPr="00EC494E">
        <w:t xml:space="preserve"> × </w:t>
      </w:r>
      <w:r>
        <w:t>654,36</w:t>
      </w:r>
      <w:r w:rsidRPr="00EC494E">
        <w:t xml:space="preserve"> = </w:t>
      </w:r>
      <w:r>
        <w:t>1</w:t>
      </w:r>
      <w:r w:rsidRPr="00EC494E">
        <w:t>29</w:t>
      </w:r>
      <w:r>
        <w:t>56</w:t>
      </w:r>
      <w:r w:rsidRPr="00EC494E">
        <w:t>,</w:t>
      </w:r>
      <w:r>
        <w:t>33</w:t>
      </w:r>
      <w:r w:rsidRPr="00EC494E">
        <w:t xml:space="preserve"> </w:t>
      </w:r>
      <w:r>
        <w:t>руб.</w:t>
      </w:r>
    </w:p>
    <w:p w:rsidR="00BF5E32" w:rsidRPr="00EC494E" w:rsidRDefault="00BF5E32" w:rsidP="00BF5E32">
      <w:pPr>
        <w:ind w:firstLine="709"/>
        <w:jc w:val="center"/>
      </w:pPr>
      <w:r w:rsidRPr="00EC494E">
        <w:t>20 × 1,0 = 20,0 дн</w:t>
      </w:r>
      <w:r>
        <w:t>.</w:t>
      </w:r>
      <w:r w:rsidRPr="00EC494E">
        <w:t xml:space="preserve"> × </w:t>
      </w:r>
      <w:r>
        <w:t>654,36</w:t>
      </w:r>
      <w:r w:rsidRPr="00EC494E">
        <w:t xml:space="preserve"> = </w:t>
      </w:r>
      <w:r>
        <w:t>1</w:t>
      </w:r>
      <w:r w:rsidRPr="00EC494E">
        <w:t>30</w:t>
      </w:r>
      <w:r>
        <w:t>87,2</w:t>
      </w:r>
      <w:r w:rsidRPr="00EC494E">
        <w:t xml:space="preserve">0 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709"/>
        <w:jc w:val="center"/>
      </w:pPr>
      <w:r w:rsidRPr="00EC494E">
        <w:lastRenderedPageBreak/>
        <w:t>22 × 0,9 = 19,8 дн</w:t>
      </w:r>
      <w:r>
        <w:t>.</w:t>
      </w:r>
      <w:r w:rsidRPr="00EC494E">
        <w:t xml:space="preserve"> × </w:t>
      </w:r>
      <w:r>
        <w:t>654,36</w:t>
      </w:r>
      <w:r w:rsidRPr="00EC494E">
        <w:t xml:space="preserve"> = </w:t>
      </w:r>
      <w:r>
        <w:t>1</w:t>
      </w:r>
      <w:r w:rsidRPr="00EC494E">
        <w:t>29</w:t>
      </w:r>
      <w:r>
        <w:t>56</w:t>
      </w:r>
      <w:r w:rsidRPr="00EC494E">
        <w:t>,</w:t>
      </w:r>
      <w:r>
        <w:t>33</w:t>
      </w:r>
      <w:r w:rsidRPr="00EC494E">
        <w:t xml:space="preserve"> </w:t>
      </w:r>
      <w:r>
        <w:t>руб.</w:t>
      </w:r>
    </w:p>
    <w:p w:rsidR="00BF5E32" w:rsidRPr="00EC494E" w:rsidRDefault="00BF5E32" w:rsidP="00BF5E32">
      <w:pPr>
        <w:ind w:firstLine="709"/>
      </w:pPr>
      <w:r w:rsidRPr="00EC494E">
        <w:t xml:space="preserve">Итого:                                  </w:t>
      </w:r>
      <w:r>
        <w:t xml:space="preserve">          </w:t>
      </w:r>
      <w:r w:rsidRPr="00EC494E">
        <w:t xml:space="preserve">   59,6 дн</w:t>
      </w:r>
      <w:r>
        <w:t>.</w:t>
      </w:r>
      <w:r>
        <w:tab/>
        <w:t xml:space="preserve">     </w:t>
      </w:r>
      <w:r w:rsidRPr="00EC494E">
        <w:t xml:space="preserve">= </w:t>
      </w:r>
      <w:r>
        <w:t>3</w:t>
      </w:r>
      <w:r w:rsidRPr="00EC494E">
        <w:t>8999,</w:t>
      </w:r>
      <w:r>
        <w:t>86</w:t>
      </w:r>
      <w:r w:rsidRPr="00EC494E">
        <w:t xml:space="preserve"> </w:t>
      </w:r>
      <w:r>
        <w:t>руб.</w:t>
      </w:r>
    </w:p>
    <w:p w:rsidR="00BF5E32" w:rsidRPr="00EC494E" w:rsidRDefault="00BF5E32" w:rsidP="00BF5E32">
      <w:pPr>
        <w:ind w:firstLine="709"/>
      </w:pPr>
    </w:p>
    <w:p w:rsidR="00BF5E32" w:rsidRPr="00EC494E" w:rsidRDefault="00BF5E32" w:rsidP="00BF5E32">
      <w:pPr>
        <w:ind w:firstLine="709"/>
      </w:pPr>
      <w:r w:rsidRPr="00EC494E">
        <w:t>Рассчитаем среднедневной заработок 1 работника</w:t>
      </w:r>
    </w:p>
    <w:p w:rsidR="00BF5E32" w:rsidRPr="00EC494E" w:rsidRDefault="00BF5E32" w:rsidP="00BF5E32">
      <w:pPr>
        <w:ind w:firstLine="709"/>
        <w:jc w:val="center"/>
      </w:pPr>
      <w:r>
        <w:t>39</w:t>
      </w:r>
      <w:r w:rsidRPr="00EC494E">
        <w:t xml:space="preserve">000 </w:t>
      </w:r>
      <w:r>
        <w:t>руб</w:t>
      </w:r>
      <w:r w:rsidRPr="00EC494E">
        <w:t xml:space="preserve">. : 59,6 дн = </w:t>
      </w:r>
      <w:r>
        <w:t>654,36</w:t>
      </w:r>
      <w:r w:rsidRPr="00EC494E">
        <w:t xml:space="preserve"> </w:t>
      </w:r>
      <w:r>
        <w:t>руб.</w:t>
      </w:r>
    </w:p>
    <w:p w:rsidR="00BF5E32" w:rsidRPr="00EC494E" w:rsidRDefault="00BF5E32" w:rsidP="00BF5E32">
      <w:pPr>
        <w:ind w:firstLine="709"/>
      </w:pPr>
      <w:r w:rsidRPr="00EC494E">
        <w:t xml:space="preserve">Необходимо распределить </w:t>
      </w:r>
      <w:r>
        <w:t>14</w:t>
      </w:r>
      <w:r w:rsidRPr="00EC494E">
        <w:t xml:space="preserve"> коп. между членами бригады любым способом.</w:t>
      </w:r>
    </w:p>
    <w:p w:rsidR="00BF5E32" w:rsidRPr="00EC494E" w:rsidRDefault="00BF5E32" w:rsidP="00BF5E32">
      <w:pPr>
        <w:ind w:firstLine="567"/>
      </w:pPr>
    </w:p>
    <w:p w:rsidR="00BF5E32" w:rsidRPr="00B75D98" w:rsidRDefault="00BF5E32" w:rsidP="00BF5E32">
      <w:pPr>
        <w:ind w:firstLine="567"/>
        <w:rPr>
          <w:b/>
          <w:spacing w:val="-6"/>
        </w:rPr>
      </w:pPr>
      <w:r w:rsidRPr="00B75D98">
        <w:rPr>
          <w:b/>
          <w:bCs/>
          <w:color w:val="000000"/>
        </w:rPr>
        <w:t xml:space="preserve">Тема 3.1. </w:t>
      </w:r>
      <w:r w:rsidRPr="00B75D98">
        <w:rPr>
          <w:b/>
          <w:spacing w:val="-6"/>
        </w:rPr>
        <w:t>Результаты деятельности организации: продукция, работы, услуги</w:t>
      </w: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1</w:t>
      </w:r>
      <w:r>
        <w:rPr>
          <w:b/>
          <w:i/>
        </w:rPr>
        <w:t>7</w:t>
      </w:r>
    </w:p>
    <w:p w:rsidR="00BF5E32" w:rsidRPr="00EC494E" w:rsidRDefault="00BF5E32" w:rsidP="00BF5E32">
      <w:pPr>
        <w:ind w:firstLine="567"/>
        <w:jc w:val="both"/>
      </w:pPr>
      <w:r w:rsidRPr="00EC494E">
        <w:t>Предприятие изготовляет продукцию А, уровень потребительской стоимости которой – 0,815, цена – 50</w:t>
      </w:r>
      <w:r>
        <w:t>0</w:t>
      </w:r>
      <w:r w:rsidRPr="00EC494E">
        <w:t xml:space="preserve"> </w:t>
      </w:r>
      <w:r>
        <w:t>руб</w:t>
      </w:r>
      <w:r w:rsidRPr="00EC494E">
        <w:t>. На протяжении года предприятие улучшило качественные характеристики изделия и определило цену – 55</w:t>
      </w:r>
      <w:r>
        <w:t>0</w:t>
      </w:r>
      <w:r w:rsidRPr="00EC494E">
        <w:t xml:space="preserve"> 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67"/>
      </w:pPr>
      <w:r w:rsidRPr="00EC494E">
        <w:t>На основании приведенных выходных данных определите:</w:t>
      </w:r>
    </w:p>
    <w:p w:rsidR="00BF5E32" w:rsidRPr="00EC494E" w:rsidRDefault="00BF5E32" w:rsidP="00BF5E32">
      <w:pPr>
        <w:numPr>
          <w:ilvl w:val="0"/>
          <w:numId w:val="4"/>
        </w:numPr>
        <w:ind w:left="0" w:firstLine="567"/>
        <w:jc w:val="both"/>
      </w:pPr>
      <w:r w:rsidRPr="00EC494E">
        <w:t>уровень потребительской стоимости;</w:t>
      </w:r>
    </w:p>
    <w:p w:rsidR="00BF5E32" w:rsidRPr="00EC494E" w:rsidRDefault="00BF5E32" w:rsidP="00BF5E32">
      <w:pPr>
        <w:numPr>
          <w:ilvl w:val="0"/>
          <w:numId w:val="4"/>
        </w:numPr>
        <w:ind w:left="0" w:firstLine="567"/>
        <w:jc w:val="both"/>
      </w:pPr>
      <w:r w:rsidRPr="00EC494E">
        <w:t>уровень конкурентоспособности;</w:t>
      </w:r>
    </w:p>
    <w:p w:rsidR="00BF5E32" w:rsidRPr="00EC494E" w:rsidRDefault="00BF5E32" w:rsidP="00BF5E32">
      <w:pPr>
        <w:numPr>
          <w:ilvl w:val="0"/>
          <w:numId w:val="4"/>
        </w:numPr>
        <w:ind w:left="0" w:firstLine="567"/>
        <w:jc w:val="both"/>
      </w:pPr>
      <w:r w:rsidRPr="00EC494E">
        <w:t>сделайте выводы.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2794"/>
        <w:gridCol w:w="2556"/>
      </w:tblGrid>
      <w:tr w:rsidR="00BF5E32" w:rsidRPr="00EC494E" w:rsidTr="002477B1">
        <w:trPr>
          <w:jc w:val="center"/>
        </w:trPr>
        <w:tc>
          <w:tcPr>
            <w:tcW w:w="3794" w:type="dxa"/>
            <w:vAlign w:val="center"/>
          </w:tcPr>
          <w:p w:rsidR="00BF5E32" w:rsidRPr="00EC494E" w:rsidRDefault="00BF5E32" w:rsidP="002477B1">
            <w:pPr>
              <w:jc w:val="center"/>
            </w:pPr>
            <w:r w:rsidRPr="00EC494E">
              <w:t>Показатели</w:t>
            </w:r>
          </w:p>
        </w:tc>
        <w:tc>
          <w:tcPr>
            <w:tcW w:w="2794" w:type="dxa"/>
            <w:vAlign w:val="center"/>
          </w:tcPr>
          <w:p w:rsidR="00BF5E32" w:rsidRPr="00EC494E" w:rsidRDefault="00BF5E32" w:rsidP="002477B1">
            <w:pPr>
              <w:jc w:val="center"/>
            </w:pPr>
            <w:r w:rsidRPr="00EC494E">
              <w:t xml:space="preserve">Оценка </w:t>
            </w:r>
            <w:r>
              <w:t>потребителя</w:t>
            </w:r>
            <w:r w:rsidRPr="00EC494E">
              <w:t>, баллы</w:t>
            </w:r>
          </w:p>
        </w:tc>
        <w:tc>
          <w:tcPr>
            <w:tcW w:w="2556" w:type="dxa"/>
            <w:vAlign w:val="center"/>
          </w:tcPr>
          <w:p w:rsidR="00BF5E32" w:rsidRPr="00EC494E" w:rsidRDefault="00BF5E32" w:rsidP="002477B1">
            <w:pPr>
              <w:pStyle w:val="4"/>
              <w:rPr>
                <w:sz w:val="24"/>
                <w:szCs w:val="24"/>
                <w:lang w:val="ru-RU"/>
              </w:rPr>
            </w:pPr>
            <w:r w:rsidRPr="00EC494E">
              <w:rPr>
                <w:sz w:val="24"/>
                <w:szCs w:val="24"/>
                <w:lang w:val="ru-RU"/>
              </w:rPr>
              <w:t>Коэффициент весомости</w:t>
            </w:r>
          </w:p>
        </w:tc>
      </w:tr>
      <w:tr w:rsidR="00BF5E32" w:rsidRPr="00EC494E" w:rsidTr="002477B1">
        <w:trPr>
          <w:jc w:val="center"/>
        </w:trPr>
        <w:tc>
          <w:tcPr>
            <w:tcW w:w="3794" w:type="dxa"/>
          </w:tcPr>
          <w:p w:rsidR="00BF5E32" w:rsidRPr="00EC494E" w:rsidRDefault="00BF5E32" w:rsidP="002477B1">
            <w:r w:rsidRPr="00EC494E">
              <w:t>1. Вес</w:t>
            </w:r>
          </w:p>
        </w:tc>
        <w:tc>
          <w:tcPr>
            <w:tcW w:w="2794" w:type="dxa"/>
          </w:tcPr>
          <w:p w:rsidR="00BF5E32" w:rsidRPr="00EC494E" w:rsidRDefault="00BF5E32" w:rsidP="002477B1">
            <w:pPr>
              <w:jc w:val="center"/>
            </w:pPr>
            <w:r w:rsidRPr="00EC494E">
              <w:t>7</w:t>
            </w:r>
          </w:p>
        </w:tc>
        <w:tc>
          <w:tcPr>
            <w:tcW w:w="2556" w:type="dxa"/>
          </w:tcPr>
          <w:p w:rsidR="00BF5E32" w:rsidRPr="00EC494E" w:rsidRDefault="00BF5E32" w:rsidP="002477B1">
            <w:pPr>
              <w:jc w:val="center"/>
            </w:pPr>
            <w:r w:rsidRPr="00EC494E">
              <w:t>0,2</w:t>
            </w:r>
          </w:p>
        </w:tc>
      </w:tr>
      <w:tr w:rsidR="00BF5E32" w:rsidRPr="00EC494E" w:rsidTr="002477B1">
        <w:trPr>
          <w:jc w:val="center"/>
        </w:trPr>
        <w:tc>
          <w:tcPr>
            <w:tcW w:w="3794" w:type="dxa"/>
          </w:tcPr>
          <w:p w:rsidR="00BF5E32" w:rsidRPr="00EC494E" w:rsidRDefault="00BF5E32" w:rsidP="002477B1">
            <w:r w:rsidRPr="00EC494E">
              <w:t>2. Производительность</w:t>
            </w:r>
          </w:p>
        </w:tc>
        <w:tc>
          <w:tcPr>
            <w:tcW w:w="2794" w:type="dxa"/>
          </w:tcPr>
          <w:p w:rsidR="00BF5E32" w:rsidRPr="00EC494E" w:rsidRDefault="00BF5E32" w:rsidP="002477B1">
            <w:pPr>
              <w:jc w:val="center"/>
            </w:pPr>
            <w:r w:rsidRPr="00EC494E">
              <w:t>9</w:t>
            </w:r>
          </w:p>
        </w:tc>
        <w:tc>
          <w:tcPr>
            <w:tcW w:w="2556" w:type="dxa"/>
          </w:tcPr>
          <w:p w:rsidR="00BF5E32" w:rsidRPr="00EC494E" w:rsidRDefault="00BF5E32" w:rsidP="002477B1">
            <w:pPr>
              <w:jc w:val="center"/>
            </w:pPr>
            <w:r w:rsidRPr="00EC494E">
              <w:t>0,2</w:t>
            </w:r>
          </w:p>
        </w:tc>
      </w:tr>
      <w:tr w:rsidR="00BF5E32" w:rsidRPr="00EC494E" w:rsidTr="002477B1">
        <w:trPr>
          <w:jc w:val="center"/>
        </w:trPr>
        <w:tc>
          <w:tcPr>
            <w:tcW w:w="3794" w:type="dxa"/>
          </w:tcPr>
          <w:p w:rsidR="00BF5E32" w:rsidRPr="00EC494E" w:rsidRDefault="00BF5E32" w:rsidP="002477B1">
            <w:r w:rsidRPr="00EC494E">
              <w:t>3. Удобство в пользовании</w:t>
            </w:r>
          </w:p>
        </w:tc>
        <w:tc>
          <w:tcPr>
            <w:tcW w:w="2794" w:type="dxa"/>
          </w:tcPr>
          <w:p w:rsidR="00BF5E32" w:rsidRPr="00EC494E" w:rsidRDefault="00BF5E32" w:rsidP="002477B1">
            <w:pPr>
              <w:jc w:val="center"/>
            </w:pPr>
            <w:r w:rsidRPr="00EC494E">
              <w:t>10</w:t>
            </w:r>
          </w:p>
        </w:tc>
        <w:tc>
          <w:tcPr>
            <w:tcW w:w="2556" w:type="dxa"/>
          </w:tcPr>
          <w:p w:rsidR="00BF5E32" w:rsidRPr="00EC494E" w:rsidRDefault="00BF5E32" w:rsidP="002477B1">
            <w:pPr>
              <w:jc w:val="center"/>
            </w:pPr>
            <w:r w:rsidRPr="00EC494E">
              <w:t>0,35</w:t>
            </w:r>
          </w:p>
        </w:tc>
      </w:tr>
      <w:tr w:rsidR="00BF5E32" w:rsidRPr="00EC494E" w:rsidTr="002477B1">
        <w:trPr>
          <w:jc w:val="center"/>
        </w:trPr>
        <w:tc>
          <w:tcPr>
            <w:tcW w:w="3794" w:type="dxa"/>
          </w:tcPr>
          <w:p w:rsidR="00BF5E32" w:rsidRPr="00EC494E" w:rsidRDefault="00BF5E32" w:rsidP="002477B1">
            <w:r w:rsidRPr="00EC494E">
              <w:t>4. Надежность</w:t>
            </w:r>
          </w:p>
        </w:tc>
        <w:tc>
          <w:tcPr>
            <w:tcW w:w="2794" w:type="dxa"/>
          </w:tcPr>
          <w:p w:rsidR="00BF5E32" w:rsidRPr="00EC494E" w:rsidRDefault="00BF5E32" w:rsidP="002477B1">
            <w:pPr>
              <w:jc w:val="center"/>
            </w:pPr>
            <w:r w:rsidRPr="00EC494E">
              <w:t>8</w:t>
            </w:r>
          </w:p>
        </w:tc>
        <w:tc>
          <w:tcPr>
            <w:tcW w:w="2556" w:type="dxa"/>
          </w:tcPr>
          <w:p w:rsidR="00BF5E32" w:rsidRPr="00EC494E" w:rsidRDefault="00BF5E32" w:rsidP="002477B1">
            <w:pPr>
              <w:jc w:val="center"/>
            </w:pPr>
            <w:r w:rsidRPr="00EC494E">
              <w:t>0,25</w:t>
            </w:r>
          </w:p>
        </w:tc>
      </w:tr>
    </w:tbl>
    <w:p w:rsidR="00BF5E32" w:rsidRPr="00EC494E" w:rsidRDefault="00BF5E32" w:rsidP="00BF5E32">
      <w:pPr>
        <w:ind w:firstLine="567"/>
      </w:pPr>
      <w:r w:rsidRPr="00EC494E">
        <w:t xml:space="preserve">Максимальная оценка свойств продукции потребителем равна 10 баллам. 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  <w:rPr>
          <w:sz w:val="28"/>
        </w:rPr>
      </w:pPr>
      <w:r w:rsidRPr="00EC494E">
        <w:rPr>
          <w:position w:val="-28"/>
          <w:sz w:val="28"/>
        </w:rPr>
        <w:object w:dxaOrig="6780" w:dyaOrig="720">
          <v:shape id="_x0000_i1051" type="#_x0000_t75" style="width:312.4pt;height:33.2pt" o:ole="" fillcolor="window">
            <v:imagedata r:id="rId63" o:title=""/>
          </v:shape>
          <o:OLEObject Type="Embed" ProgID="Equation.3" ShapeID="_x0000_i1051" DrawAspect="Content" ObjectID="_1789558007" r:id="rId64"/>
        </w:object>
      </w:r>
      <w:r w:rsidRPr="00EC494E">
        <w:rPr>
          <w:position w:val="-10"/>
          <w:sz w:val="28"/>
        </w:rPr>
        <w:object w:dxaOrig="180" w:dyaOrig="340">
          <v:shape id="_x0000_i1052" type="#_x0000_t75" style="width:8.75pt;height:16.9pt" o:ole="" fillcolor="window">
            <v:imagedata r:id="rId65" o:title=""/>
          </v:shape>
          <o:OLEObject Type="Embed" ProgID="Equation.3" ShapeID="_x0000_i1052" DrawAspect="Content" ObjectID="_1789558008" r:id="rId66"/>
        </w:object>
      </w:r>
    </w:p>
    <w:p w:rsidR="00BF5E32" w:rsidRPr="00EC494E" w:rsidRDefault="00BF5E32" w:rsidP="00BF5E32">
      <w:pPr>
        <w:ind w:firstLine="540"/>
        <w:rPr>
          <w:sz w:val="28"/>
        </w:rPr>
      </w:pPr>
      <w:r w:rsidRPr="00EC494E">
        <w:rPr>
          <w:position w:val="-30"/>
          <w:sz w:val="28"/>
        </w:rPr>
        <w:object w:dxaOrig="2680" w:dyaOrig="700">
          <v:shape id="_x0000_i1053" type="#_x0000_t75" style="width:122.7pt;height:31.95pt" o:ole="" fillcolor="window">
            <v:imagedata r:id="rId67" o:title=""/>
          </v:shape>
          <o:OLEObject Type="Embed" ProgID="Equation.3" ShapeID="_x0000_i1053" DrawAspect="Content" ObjectID="_1789558009" r:id="rId68"/>
        </w:object>
      </w:r>
    </w:p>
    <w:p w:rsidR="00BF5E32" w:rsidRPr="00EC494E" w:rsidRDefault="00BF5E32" w:rsidP="00BF5E32">
      <w:pPr>
        <w:ind w:firstLine="567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1</w:t>
      </w:r>
      <w:r>
        <w:rPr>
          <w:b/>
          <w:i/>
        </w:rPr>
        <w:t>8</w:t>
      </w:r>
    </w:p>
    <w:p w:rsidR="00BF5E32" w:rsidRPr="00EC494E" w:rsidRDefault="00BF5E32" w:rsidP="00BF5E32">
      <w:pPr>
        <w:ind w:firstLine="567"/>
        <w:jc w:val="both"/>
      </w:pPr>
      <w:r>
        <w:t>Выпуск продукции производственного подразделения</w:t>
      </w:r>
      <w:r w:rsidRPr="00EC494E">
        <w:t xml:space="preserve"> предприятия </w:t>
      </w:r>
      <w:r>
        <w:t>по декадам</w:t>
      </w:r>
      <w:r w:rsidRPr="00EC494E">
        <w:t xml:space="preserve"> расчетного месяца представлен в таблице.</w:t>
      </w:r>
    </w:p>
    <w:p w:rsidR="00BF5E32" w:rsidRPr="00EC494E" w:rsidRDefault="00BF5E32" w:rsidP="00BF5E32">
      <w:pPr>
        <w:ind w:firstLine="567"/>
        <w:jc w:val="right"/>
        <w:rPr>
          <w:i/>
        </w:rPr>
      </w:pPr>
      <w:r w:rsidRPr="00EC494E">
        <w:rPr>
          <w:i/>
        </w:rPr>
        <w:t>Таблица</w:t>
      </w:r>
    </w:p>
    <w:p w:rsidR="00BF5E32" w:rsidRPr="00EC494E" w:rsidRDefault="00BF5E32" w:rsidP="00BF5E32">
      <w:pPr>
        <w:pStyle w:val="3"/>
        <w:spacing w:after="120"/>
        <w:ind w:firstLine="0"/>
        <w:rPr>
          <w:sz w:val="24"/>
          <w:szCs w:val="24"/>
          <w:lang w:val="ru-RU"/>
        </w:rPr>
      </w:pPr>
      <w:r w:rsidRPr="00EC494E">
        <w:rPr>
          <w:sz w:val="24"/>
          <w:szCs w:val="24"/>
          <w:lang w:val="ru-RU"/>
        </w:rPr>
        <w:t>Объем продукции предприятия за декадами расчетного месяца, тыс.</w:t>
      </w:r>
      <w:r>
        <w:rPr>
          <w:sz w:val="24"/>
          <w:szCs w:val="24"/>
          <w:lang w:val="ru-RU"/>
        </w:rPr>
        <w:t>руб</w:t>
      </w:r>
      <w:r w:rsidRPr="00EC494E">
        <w:rPr>
          <w:sz w:val="24"/>
          <w:szCs w:val="24"/>
          <w:lang w:val="ru-RU"/>
        </w:rPr>
        <w:t>.</w:t>
      </w:r>
    </w:p>
    <w:tbl>
      <w:tblPr>
        <w:tblW w:w="7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440"/>
        <w:gridCol w:w="1260"/>
        <w:gridCol w:w="1440"/>
        <w:gridCol w:w="1260"/>
      </w:tblGrid>
      <w:tr w:rsidR="00BF5E32" w:rsidRPr="00EC494E" w:rsidTr="002477B1">
        <w:trPr>
          <w:cantSplit/>
          <w:jc w:val="center"/>
        </w:trPr>
        <w:tc>
          <w:tcPr>
            <w:tcW w:w="2268" w:type="dxa"/>
            <w:vMerge w:val="restart"/>
            <w:vAlign w:val="center"/>
          </w:tcPr>
          <w:p w:rsidR="00BF5E32" w:rsidRPr="00EC494E" w:rsidRDefault="00BF5E32" w:rsidP="002477B1">
            <w:pPr>
              <w:pStyle w:val="4"/>
              <w:rPr>
                <w:sz w:val="24"/>
                <w:szCs w:val="24"/>
                <w:lang w:val="ru-RU"/>
              </w:rPr>
            </w:pPr>
            <w:r w:rsidRPr="00EC494E">
              <w:rPr>
                <w:sz w:val="24"/>
                <w:szCs w:val="24"/>
                <w:lang w:val="ru-RU"/>
              </w:rPr>
              <w:t>Показатель</w:t>
            </w:r>
          </w:p>
        </w:tc>
        <w:tc>
          <w:tcPr>
            <w:tcW w:w="4140" w:type="dxa"/>
            <w:gridSpan w:val="3"/>
            <w:vAlign w:val="center"/>
          </w:tcPr>
          <w:p w:rsidR="00BF5E32" w:rsidRPr="00EC494E" w:rsidRDefault="00BF5E32" w:rsidP="002477B1">
            <w:pPr>
              <w:pStyle w:val="4"/>
              <w:rPr>
                <w:sz w:val="24"/>
                <w:szCs w:val="24"/>
                <w:lang w:val="ru-RU"/>
              </w:rPr>
            </w:pPr>
            <w:r w:rsidRPr="00EC494E">
              <w:rPr>
                <w:sz w:val="24"/>
                <w:szCs w:val="24"/>
                <w:lang w:val="ru-RU"/>
              </w:rPr>
              <w:t>Декада</w:t>
            </w:r>
          </w:p>
        </w:tc>
        <w:tc>
          <w:tcPr>
            <w:tcW w:w="1260" w:type="dxa"/>
            <w:vMerge w:val="restart"/>
            <w:vAlign w:val="center"/>
          </w:tcPr>
          <w:p w:rsidR="00BF5E32" w:rsidRPr="00EC494E" w:rsidRDefault="00BF5E32" w:rsidP="002477B1">
            <w:pPr>
              <w:jc w:val="center"/>
            </w:pPr>
            <w:r w:rsidRPr="00EC494E">
              <w:t>Всего за месяц</w:t>
            </w:r>
          </w:p>
        </w:tc>
      </w:tr>
      <w:tr w:rsidR="00BF5E32" w:rsidRPr="00EC494E" w:rsidTr="002477B1">
        <w:trPr>
          <w:cantSplit/>
          <w:jc w:val="center"/>
        </w:trPr>
        <w:tc>
          <w:tcPr>
            <w:tcW w:w="2268" w:type="dxa"/>
            <w:vMerge/>
          </w:tcPr>
          <w:p w:rsidR="00BF5E32" w:rsidRPr="00EC494E" w:rsidRDefault="00BF5E32" w:rsidP="002477B1"/>
        </w:tc>
        <w:tc>
          <w:tcPr>
            <w:tcW w:w="1440" w:type="dxa"/>
          </w:tcPr>
          <w:p w:rsidR="00BF5E32" w:rsidRPr="00EC494E" w:rsidRDefault="00BF5E32" w:rsidP="002477B1">
            <w:pPr>
              <w:jc w:val="center"/>
            </w:pPr>
            <w:r w:rsidRPr="00EC494E">
              <w:t>первая</w:t>
            </w:r>
          </w:p>
        </w:tc>
        <w:tc>
          <w:tcPr>
            <w:tcW w:w="1260" w:type="dxa"/>
          </w:tcPr>
          <w:p w:rsidR="00BF5E32" w:rsidRPr="00EC494E" w:rsidRDefault="00BF5E32" w:rsidP="002477B1">
            <w:pPr>
              <w:jc w:val="center"/>
            </w:pPr>
            <w:r w:rsidRPr="00EC494E">
              <w:t>вторая</w:t>
            </w:r>
          </w:p>
        </w:tc>
        <w:tc>
          <w:tcPr>
            <w:tcW w:w="1440" w:type="dxa"/>
          </w:tcPr>
          <w:p w:rsidR="00BF5E32" w:rsidRPr="00EC494E" w:rsidRDefault="00BF5E32" w:rsidP="002477B1">
            <w:pPr>
              <w:jc w:val="center"/>
            </w:pPr>
            <w:r w:rsidRPr="00EC494E">
              <w:t>третья</w:t>
            </w:r>
          </w:p>
        </w:tc>
        <w:tc>
          <w:tcPr>
            <w:tcW w:w="1260" w:type="dxa"/>
            <w:vMerge/>
          </w:tcPr>
          <w:p w:rsidR="00BF5E32" w:rsidRPr="00EC494E" w:rsidRDefault="00BF5E32" w:rsidP="002477B1"/>
        </w:tc>
      </w:tr>
      <w:tr w:rsidR="00BF5E32" w:rsidRPr="00EC494E" w:rsidTr="002477B1">
        <w:trPr>
          <w:cantSplit/>
          <w:jc w:val="center"/>
        </w:trPr>
        <w:tc>
          <w:tcPr>
            <w:tcW w:w="2268" w:type="dxa"/>
          </w:tcPr>
          <w:p w:rsidR="00BF5E32" w:rsidRPr="00EC494E" w:rsidRDefault="00BF5E32" w:rsidP="002477B1">
            <w:r w:rsidRPr="00EC494E">
              <w:t>Запланированный</w:t>
            </w:r>
          </w:p>
          <w:p w:rsidR="00BF5E32" w:rsidRPr="00EC494E" w:rsidRDefault="00BF5E32" w:rsidP="002477B1">
            <w:r w:rsidRPr="00EC494E">
              <w:t>Фактический</w:t>
            </w:r>
          </w:p>
        </w:tc>
        <w:tc>
          <w:tcPr>
            <w:tcW w:w="1440" w:type="dxa"/>
            <w:vAlign w:val="bottom"/>
          </w:tcPr>
          <w:p w:rsidR="00BF5E32" w:rsidRPr="00EC494E" w:rsidRDefault="00BF5E32" w:rsidP="002477B1">
            <w:pPr>
              <w:jc w:val="center"/>
            </w:pPr>
            <w:r w:rsidRPr="00EC494E">
              <w:t>1600,0</w:t>
            </w:r>
          </w:p>
          <w:p w:rsidR="00BF5E32" w:rsidRPr="00EC494E" w:rsidRDefault="00BF5E32" w:rsidP="002477B1">
            <w:pPr>
              <w:jc w:val="center"/>
            </w:pPr>
            <w:r w:rsidRPr="00EC494E">
              <w:t>400,0</w:t>
            </w:r>
          </w:p>
        </w:tc>
        <w:tc>
          <w:tcPr>
            <w:tcW w:w="1260" w:type="dxa"/>
            <w:vAlign w:val="bottom"/>
          </w:tcPr>
          <w:p w:rsidR="00BF5E32" w:rsidRPr="00EC494E" w:rsidRDefault="00BF5E32" w:rsidP="002477B1">
            <w:pPr>
              <w:jc w:val="center"/>
            </w:pPr>
            <w:r w:rsidRPr="00EC494E">
              <w:t>1600,0</w:t>
            </w:r>
          </w:p>
          <w:p w:rsidR="00BF5E32" w:rsidRPr="00EC494E" w:rsidRDefault="00BF5E32" w:rsidP="002477B1">
            <w:pPr>
              <w:jc w:val="center"/>
            </w:pPr>
            <w:r w:rsidRPr="00EC494E">
              <w:t>800,0</w:t>
            </w:r>
          </w:p>
        </w:tc>
        <w:tc>
          <w:tcPr>
            <w:tcW w:w="1440" w:type="dxa"/>
            <w:vAlign w:val="bottom"/>
          </w:tcPr>
          <w:p w:rsidR="00BF5E32" w:rsidRPr="00EC494E" w:rsidRDefault="00BF5E32" w:rsidP="002477B1">
            <w:pPr>
              <w:jc w:val="center"/>
            </w:pPr>
            <w:r w:rsidRPr="00EC494E">
              <w:t>1600,0</w:t>
            </w:r>
          </w:p>
          <w:p w:rsidR="00BF5E32" w:rsidRPr="00EC494E" w:rsidRDefault="00BF5E32" w:rsidP="002477B1">
            <w:pPr>
              <w:jc w:val="center"/>
            </w:pPr>
            <w:r w:rsidRPr="00EC494E">
              <w:t>4000,0</w:t>
            </w:r>
          </w:p>
        </w:tc>
        <w:tc>
          <w:tcPr>
            <w:tcW w:w="1260" w:type="dxa"/>
            <w:vAlign w:val="bottom"/>
          </w:tcPr>
          <w:p w:rsidR="00BF5E32" w:rsidRPr="00EC494E" w:rsidRDefault="00BF5E32" w:rsidP="002477B1">
            <w:pPr>
              <w:jc w:val="center"/>
            </w:pPr>
            <w:r w:rsidRPr="00EC494E">
              <w:t>4800,0</w:t>
            </w:r>
          </w:p>
          <w:p w:rsidR="00BF5E32" w:rsidRPr="00EC494E" w:rsidRDefault="00BF5E32" w:rsidP="002477B1">
            <w:pPr>
              <w:jc w:val="center"/>
            </w:pPr>
            <w:r w:rsidRPr="00EC494E">
              <w:t>5200,0</w:t>
            </w:r>
          </w:p>
        </w:tc>
      </w:tr>
    </w:tbl>
    <w:p w:rsidR="00BF5E32" w:rsidRPr="00EC494E" w:rsidRDefault="00BF5E32" w:rsidP="00BF5E32">
      <w:pPr>
        <w:numPr>
          <w:ilvl w:val="0"/>
          <w:numId w:val="2"/>
        </w:numPr>
        <w:ind w:left="0" w:firstLine="567"/>
        <w:jc w:val="both"/>
      </w:pPr>
      <w:r w:rsidRPr="00EC494E">
        <w:t>Рассчитать уровень выполнения плана (%).</w:t>
      </w:r>
    </w:p>
    <w:p w:rsidR="00BF5E32" w:rsidRPr="00EC494E" w:rsidRDefault="00BF5E32" w:rsidP="00BF5E32">
      <w:pPr>
        <w:numPr>
          <w:ilvl w:val="0"/>
          <w:numId w:val="2"/>
        </w:numPr>
        <w:ind w:left="0" w:firstLine="567"/>
        <w:jc w:val="both"/>
      </w:pPr>
      <w:r w:rsidRPr="00EC494E">
        <w:t>Вычислить коэффициент ритмичности выпуска продукции.</w:t>
      </w:r>
    </w:p>
    <w:p w:rsidR="00BF5E32" w:rsidRPr="00EC494E" w:rsidRDefault="00BF5E32" w:rsidP="00BF5E32">
      <w:pPr>
        <w:numPr>
          <w:ilvl w:val="0"/>
          <w:numId w:val="2"/>
        </w:numPr>
        <w:ind w:left="0" w:firstLine="567"/>
        <w:jc w:val="both"/>
      </w:pPr>
      <w:r w:rsidRPr="00EC494E">
        <w:t>Аналитически оценить уровень ритмичности выпуска продукции в расчетном месяце.</w:t>
      </w:r>
    </w:p>
    <w:p w:rsidR="00BF5E32" w:rsidRPr="00EC494E" w:rsidRDefault="00BF5E32" w:rsidP="00BF5E32">
      <w:pPr>
        <w:numPr>
          <w:ilvl w:val="0"/>
          <w:numId w:val="2"/>
        </w:numPr>
        <w:spacing w:before="120" w:after="120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numPr>
          <w:ilvl w:val="0"/>
          <w:numId w:val="2"/>
        </w:numPr>
        <w:jc w:val="both"/>
      </w:pPr>
      <w:r w:rsidRPr="00EC494E">
        <w:rPr>
          <w:position w:val="-30"/>
        </w:rPr>
        <w:object w:dxaOrig="4200" w:dyaOrig="720">
          <v:shape id="_x0000_i1054" type="#_x0000_t75" style="width:193.45pt;height:33.2pt" o:ole="" fillcolor="window">
            <v:imagedata r:id="rId69" o:title=""/>
          </v:shape>
          <o:OLEObject Type="Embed" ProgID="Equation.3" ShapeID="_x0000_i1054" DrawAspect="Content" ObjectID="_1789558010" r:id="rId70"/>
        </w:object>
      </w:r>
    </w:p>
    <w:p w:rsidR="00BF5E32" w:rsidRPr="00EC494E" w:rsidRDefault="00BF5E32" w:rsidP="00BF5E32">
      <w:pPr>
        <w:ind w:firstLine="540"/>
        <w:jc w:val="both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1</w:t>
      </w:r>
      <w:r>
        <w:rPr>
          <w:b/>
          <w:i/>
        </w:rPr>
        <w:t>9</w:t>
      </w:r>
    </w:p>
    <w:p w:rsidR="00BF5E32" w:rsidRPr="00EC494E" w:rsidRDefault="00BF5E32" w:rsidP="00BF5E32">
      <w:pPr>
        <w:widowControl w:val="0"/>
        <w:ind w:firstLine="540"/>
        <w:jc w:val="both"/>
      </w:pPr>
      <w:r w:rsidRPr="00EC494E">
        <w:t>Выпуск продукции на предприятии составил 450 тонн; на ее производство потрачено 620 тонн сырья. Коэффициент выхода готовой продукции в предыдущем году составлял 0,6. Определить объем дополнительного выпуска продукции за счет улучшения использования сырья.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lastRenderedPageBreak/>
        <w:t>Решение</w:t>
      </w:r>
    </w:p>
    <w:p w:rsidR="00BF5E32" w:rsidRPr="00EC494E" w:rsidRDefault="00BF5E32" w:rsidP="00BF5E32">
      <w:pPr>
        <w:widowControl w:val="0"/>
        <w:ind w:firstLine="540"/>
        <w:jc w:val="both"/>
      </w:pPr>
      <w:r w:rsidRPr="00EC494E">
        <w:rPr>
          <w:position w:val="-24"/>
        </w:rPr>
        <w:object w:dxaOrig="1800" w:dyaOrig="620">
          <v:shape id="_x0000_i1055" type="#_x0000_t75" style="width:100.15pt;height:27.55pt" o:ole="">
            <v:imagedata r:id="rId71" o:title=""/>
          </v:shape>
          <o:OLEObject Type="Embed" ProgID="Equation.3" ShapeID="_x0000_i1055" DrawAspect="Content" ObjectID="_1789558011" r:id="rId72"/>
        </w:object>
      </w:r>
    </w:p>
    <w:p w:rsidR="00BF5E32" w:rsidRPr="00EC494E" w:rsidRDefault="00BF5E32" w:rsidP="00BF5E32">
      <w:pPr>
        <w:widowControl w:val="0"/>
        <w:ind w:firstLine="540"/>
        <w:jc w:val="both"/>
      </w:pPr>
      <w:r w:rsidRPr="00EC494E">
        <w:rPr>
          <w:position w:val="-12"/>
        </w:rPr>
        <w:object w:dxaOrig="2439" w:dyaOrig="360">
          <v:shape id="_x0000_i1056" type="#_x0000_t75" style="width:122.1pt;height:18.8pt" o:ole="">
            <v:imagedata r:id="rId73" o:title=""/>
          </v:shape>
          <o:OLEObject Type="Embed" ProgID="Equation.3" ShapeID="_x0000_i1056" DrawAspect="Content" ObjectID="_1789558012" r:id="rId74"/>
        </w:object>
      </w:r>
    </w:p>
    <w:p w:rsidR="00BF5E32" w:rsidRPr="00EC494E" w:rsidRDefault="00BF5E32" w:rsidP="00BF5E32">
      <w:pPr>
        <w:widowControl w:val="0"/>
        <w:ind w:firstLine="540"/>
        <w:jc w:val="both"/>
      </w:pPr>
      <w:r w:rsidRPr="00EC494E">
        <w:rPr>
          <w:position w:val="-10"/>
        </w:rPr>
        <w:object w:dxaOrig="2720" w:dyaOrig="320">
          <v:shape id="_x0000_i1057" type="#_x0000_t75" style="width:135.85pt;height:16.3pt" o:ole="">
            <v:imagedata r:id="rId75" o:title=""/>
          </v:shape>
          <o:OLEObject Type="Embed" ProgID="Equation.3" ShapeID="_x0000_i1057" DrawAspect="Content" ObjectID="_1789558013" r:id="rId76"/>
        </w:object>
      </w:r>
      <w:r w:rsidRPr="00EC494E">
        <w:t xml:space="preserve">  </w:t>
      </w:r>
    </w:p>
    <w:p w:rsidR="00BF5E32" w:rsidRPr="00B75D98" w:rsidRDefault="00BF5E32" w:rsidP="00BF5E32">
      <w:pPr>
        <w:ind w:firstLine="567"/>
        <w:rPr>
          <w:spacing w:val="-6"/>
        </w:rPr>
      </w:pPr>
    </w:p>
    <w:p w:rsidR="00BF5E32" w:rsidRPr="00B75D98" w:rsidRDefault="00BF5E32" w:rsidP="00BF5E32">
      <w:pPr>
        <w:ind w:firstLine="567"/>
        <w:rPr>
          <w:b/>
          <w:sz w:val="23"/>
          <w:szCs w:val="23"/>
        </w:rPr>
      </w:pPr>
      <w:r w:rsidRPr="00B75D98">
        <w:rPr>
          <w:b/>
          <w:bCs/>
          <w:color w:val="000000"/>
        </w:rPr>
        <w:t xml:space="preserve">Тема 3.2. </w:t>
      </w:r>
      <w:r w:rsidRPr="00B75D98">
        <w:rPr>
          <w:b/>
          <w:sz w:val="23"/>
          <w:szCs w:val="23"/>
        </w:rPr>
        <w:t>Расходы организации и себестоимость продукции</w:t>
      </w:r>
    </w:p>
    <w:p w:rsidR="00BF5E32" w:rsidRPr="00EC494E" w:rsidRDefault="00BF5E32" w:rsidP="00BF5E32">
      <w:pPr>
        <w:ind w:firstLine="567"/>
        <w:rPr>
          <w:b/>
        </w:rPr>
      </w:pPr>
      <w:r w:rsidRPr="007948DC">
        <w:rPr>
          <w:b/>
        </w:rPr>
        <w:t>Задача 2</w:t>
      </w:r>
      <w:r>
        <w:rPr>
          <w:b/>
        </w:rPr>
        <w:t>0</w:t>
      </w:r>
    </w:p>
    <w:p w:rsidR="00BF5E32" w:rsidRPr="00EC494E" w:rsidRDefault="00BF5E32" w:rsidP="00BF5E32">
      <w:pPr>
        <w:ind w:firstLine="567"/>
        <w:jc w:val="both"/>
      </w:pPr>
      <w:r w:rsidRPr="00EC494E">
        <w:t>Составьте ожидаемую калькуляцию единицы продукции, исходя из такой информации:</w:t>
      </w:r>
    </w:p>
    <w:p w:rsidR="00BF5E32" w:rsidRPr="00EC494E" w:rsidRDefault="00BF5E32" w:rsidP="00BF5E32">
      <w:pPr>
        <w:ind w:firstLine="567"/>
        <w:jc w:val="both"/>
      </w:pPr>
      <w:r w:rsidRPr="00EC494E">
        <w:t xml:space="preserve">По предварительным расчетами затраты материалов на единицу изделия должны составлять: сталь – </w:t>
      </w:r>
      <w:smartTag w:uri="urn:schemas-microsoft-com:office:smarttags" w:element="metricconverter">
        <w:smartTagPr>
          <w:attr w:name="ProductID" w:val="3,2 кг"/>
        </w:smartTagPr>
        <w:r w:rsidRPr="00EC494E">
          <w:t>3,2 кг</w:t>
        </w:r>
      </w:smartTag>
      <w:r w:rsidRPr="00EC494E">
        <w:t xml:space="preserve">., бронза – </w:t>
      </w:r>
      <w:smartTag w:uri="urn:schemas-microsoft-com:office:smarttags" w:element="metricconverter">
        <w:smartTagPr>
          <w:attr w:name="ProductID" w:val="0,8 кг"/>
        </w:smartTagPr>
        <w:r w:rsidRPr="00EC494E">
          <w:t>0,8 кг</w:t>
        </w:r>
      </w:smartTag>
      <w:r w:rsidRPr="00EC494E">
        <w:t xml:space="preserve">. Цена этих материалов равняется соответственно </w:t>
      </w:r>
      <w:r>
        <w:t>21125</w:t>
      </w:r>
      <w:r w:rsidRPr="00EC494E">
        <w:t xml:space="preserve"> и 4</w:t>
      </w:r>
      <w:r>
        <w:t>95</w:t>
      </w:r>
      <w:r w:rsidRPr="00EC494E">
        <w:t xml:space="preserve">000 </w:t>
      </w:r>
      <w:r>
        <w:t>руб</w:t>
      </w:r>
      <w:r w:rsidRPr="00EC494E">
        <w:t>. за одну тонну. Основная заработная плата производстве</w:t>
      </w:r>
      <w:r>
        <w:t>нных рабочих будет составлять 1</w:t>
      </w:r>
      <w:r w:rsidRPr="00EC494E">
        <w:t>50</w:t>
      </w:r>
      <w:r>
        <w:t>,00</w:t>
      </w:r>
      <w:r w:rsidRPr="00EC494E">
        <w:t xml:space="preserve"> </w:t>
      </w:r>
      <w:r>
        <w:t>руб</w:t>
      </w:r>
      <w:r w:rsidRPr="00EC494E">
        <w:t>., дополнительная заработная плата 12,0% от основной, а отчисления на социальное страхование установлены на уровне 36,0% от основной и дополнительной заработной платы. Расходы на эксплуатацию и содержание оборудования ожидаются в размере 90,0% и общепроизводственные расходы – 60,0% от основной заработной платы.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spacing w:after="40"/>
        <w:ind w:firstLine="709"/>
        <w:jc w:val="center"/>
      </w:pPr>
      <w:r w:rsidRPr="00EC494E">
        <w:t>Калькуляция себестоимости продукции</w:t>
      </w:r>
    </w:p>
    <w:tbl>
      <w:tblPr>
        <w:tblW w:w="0" w:type="auto"/>
        <w:tblInd w:w="6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Look w:val="00AF"/>
      </w:tblPr>
      <w:tblGrid>
        <w:gridCol w:w="3268"/>
        <w:gridCol w:w="1824"/>
        <w:gridCol w:w="1824"/>
        <w:gridCol w:w="1824"/>
      </w:tblGrid>
      <w:tr w:rsidR="00BF5E32" w:rsidRPr="00EC494E" w:rsidTr="002477B1">
        <w:tc>
          <w:tcPr>
            <w:tcW w:w="3268" w:type="dxa"/>
            <w:tcBorders>
              <w:bottom w:val="single" w:sz="2" w:space="0" w:color="000000"/>
            </w:tcBorders>
            <w:vAlign w:val="center"/>
          </w:tcPr>
          <w:p w:rsidR="00BF5E32" w:rsidRPr="00EC494E" w:rsidRDefault="00BF5E32" w:rsidP="002477B1">
            <w:pPr>
              <w:jc w:val="center"/>
            </w:pPr>
            <w:r w:rsidRPr="00EC494E">
              <w:t>Статьи затрат</w:t>
            </w:r>
          </w:p>
        </w:tc>
        <w:tc>
          <w:tcPr>
            <w:tcW w:w="1824" w:type="dxa"/>
            <w:tcBorders>
              <w:bottom w:val="single" w:sz="2" w:space="0" w:color="000000"/>
            </w:tcBorders>
            <w:vAlign w:val="center"/>
          </w:tcPr>
          <w:p w:rsidR="00BF5E32" w:rsidRPr="00EC494E" w:rsidRDefault="00BF5E32" w:rsidP="002477B1">
            <w:pPr>
              <w:jc w:val="center"/>
            </w:pPr>
            <w:r w:rsidRPr="00EC494E">
              <w:t xml:space="preserve">Уд. расход, </w:t>
            </w:r>
            <w:r>
              <w:t>руб</w:t>
            </w:r>
            <w:r w:rsidRPr="00EC494E">
              <w:t>.</w:t>
            </w:r>
          </w:p>
        </w:tc>
        <w:tc>
          <w:tcPr>
            <w:tcW w:w="1824" w:type="dxa"/>
            <w:tcBorders>
              <w:bottom w:val="single" w:sz="2" w:space="0" w:color="000000"/>
            </w:tcBorders>
            <w:vAlign w:val="center"/>
          </w:tcPr>
          <w:p w:rsidR="00BF5E32" w:rsidRPr="00EC494E" w:rsidRDefault="00BF5E32" w:rsidP="002477B1">
            <w:pPr>
              <w:jc w:val="center"/>
            </w:pPr>
            <w:r w:rsidRPr="00EC494E">
              <w:t xml:space="preserve">Цена, </w:t>
            </w:r>
            <w:r>
              <w:t>руб.</w:t>
            </w:r>
          </w:p>
        </w:tc>
        <w:tc>
          <w:tcPr>
            <w:tcW w:w="1824" w:type="dxa"/>
            <w:tcBorders>
              <w:bottom w:val="single" w:sz="2" w:space="0" w:color="000000"/>
            </w:tcBorders>
            <w:vAlign w:val="center"/>
          </w:tcPr>
          <w:p w:rsidR="00BF5E32" w:rsidRPr="00EC494E" w:rsidRDefault="00BF5E32" w:rsidP="002477B1">
            <w:pPr>
              <w:jc w:val="center"/>
            </w:pPr>
            <w:r w:rsidRPr="00EC494E">
              <w:t xml:space="preserve">Сумма, </w:t>
            </w:r>
            <w:r>
              <w:t>руб.</w:t>
            </w:r>
          </w:p>
        </w:tc>
      </w:tr>
      <w:tr w:rsidR="00BF5E32" w:rsidRPr="00EC494E" w:rsidTr="002477B1">
        <w:tc>
          <w:tcPr>
            <w:tcW w:w="3268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r w:rsidRPr="00EC494E">
              <w:t>Сталь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  <w:r w:rsidRPr="00EC494E">
              <w:t>3,2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  <w:r>
              <w:t>21,13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Default="00BF5E32" w:rsidP="002477B1">
            <w:pPr>
              <w:jc w:val="center"/>
            </w:pPr>
            <w:r>
              <w:t>67,62</w:t>
            </w:r>
          </w:p>
        </w:tc>
      </w:tr>
      <w:tr w:rsidR="00BF5E32" w:rsidRPr="00EC494E" w:rsidTr="002477B1">
        <w:tc>
          <w:tcPr>
            <w:tcW w:w="3268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r w:rsidRPr="00EC494E">
              <w:t>Бронза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  <w:r w:rsidRPr="00EC494E">
              <w:t>0,8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  <w:r w:rsidRPr="00EC494E">
              <w:t>4</w:t>
            </w:r>
            <w:r>
              <w:t>95</w:t>
            </w:r>
            <w:r w:rsidRPr="00EC494E">
              <w:t>,00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Default="00BF5E32" w:rsidP="002477B1">
            <w:pPr>
              <w:jc w:val="center"/>
            </w:pPr>
            <w:r>
              <w:t>396,00</w:t>
            </w:r>
          </w:p>
        </w:tc>
      </w:tr>
      <w:tr w:rsidR="00BF5E32" w:rsidRPr="00EC494E" w:rsidTr="002477B1">
        <w:tc>
          <w:tcPr>
            <w:tcW w:w="3268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r w:rsidRPr="00EC494E">
              <w:t>Основная зарплата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Default="00BF5E32" w:rsidP="002477B1">
            <w:pPr>
              <w:jc w:val="center"/>
            </w:pPr>
            <w:r>
              <w:t>150,00</w:t>
            </w:r>
          </w:p>
        </w:tc>
      </w:tr>
      <w:tr w:rsidR="00BF5E32" w:rsidRPr="00EC494E" w:rsidTr="002477B1">
        <w:tc>
          <w:tcPr>
            <w:tcW w:w="3268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r w:rsidRPr="00EC494E">
              <w:t>Доп. зарплата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Default="00BF5E32" w:rsidP="002477B1">
            <w:pPr>
              <w:jc w:val="center"/>
            </w:pPr>
            <w:r>
              <w:t>18,00</w:t>
            </w:r>
          </w:p>
        </w:tc>
      </w:tr>
      <w:tr w:rsidR="00BF5E32" w:rsidRPr="00EC494E" w:rsidTr="002477B1">
        <w:tc>
          <w:tcPr>
            <w:tcW w:w="3268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r w:rsidRPr="00EC494E">
              <w:t>Отчисления на соцстрах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Default="00BF5E32" w:rsidP="002477B1">
            <w:pPr>
              <w:jc w:val="center"/>
            </w:pPr>
            <w:r>
              <w:t>60,48</w:t>
            </w:r>
          </w:p>
        </w:tc>
      </w:tr>
      <w:tr w:rsidR="00BF5E32" w:rsidRPr="00EC494E" w:rsidTr="002477B1">
        <w:tc>
          <w:tcPr>
            <w:tcW w:w="3268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r w:rsidRPr="00EC494E">
              <w:t>Расходы на экспл. обор.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Default="00BF5E32" w:rsidP="002477B1">
            <w:pPr>
              <w:jc w:val="center"/>
            </w:pPr>
            <w:r>
              <w:t>135,00</w:t>
            </w:r>
          </w:p>
        </w:tc>
      </w:tr>
      <w:tr w:rsidR="00BF5E32" w:rsidRPr="00EC494E" w:rsidTr="002477B1">
        <w:tc>
          <w:tcPr>
            <w:tcW w:w="3268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r w:rsidRPr="00EC494E">
              <w:t>Общепроизвод. затраты</w:t>
            </w: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Pr="00EC494E" w:rsidRDefault="00BF5E32" w:rsidP="002477B1">
            <w:pPr>
              <w:jc w:val="center"/>
            </w:pPr>
          </w:p>
        </w:tc>
        <w:tc>
          <w:tcPr>
            <w:tcW w:w="1824" w:type="dxa"/>
            <w:tcBorders>
              <w:top w:val="single" w:sz="2" w:space="0" w:color="000000"/>
              <w:bottom w:val="single" w:sz="2" w:space="0" w:color="000000"/>
            </w:tcBorders>
          </w:tcPr>
          <w:p w:rsidR="00BF5E32" w:rsidRDefault="00BF5E32" w:rsidP="002477B1">
            <w:pPr>
              <w:jc w:val="center"/>
            </w:pPr>
            <w:r>
              <w:t>90,00</w:t>
            </w:r>
          </w:p>
        </w:tc>
      </w:tr>
      <w:tr w:rsidR="00BF5E32" w:rsidRPr="007948DC" w:rsidTr="002477B1">
        <w:tc>
          <w:tcPr>
            <w:tcW w:w="3268" w:type="dxa"/>
            <w:tcBorders>
              <w:top w:val="single" w:sz="2" w:space="0" w:color="000000"/>
            </w:tcBorders>
          </w:tcPr>
          <w:p w:rsidR="00BF5E32" w:rsidRPr="007948DC" w:rsidRDefault="00BF5E32" w:rsidP="002477B1">
            <w:pPr>
              <w:rPr>
                <w:b/>
              </w:rPr>
            </w:pPr>
            <w:r w:rsidRPr="007948DC">
              <w:rPr>
                <w:b/>
              </w:rPr>
              <w:t>ИТОГО</w:t>
            </w:r>
          </w:p>
        </w:tc>
        <w:tc>
          <w:tcPr>
            <w:tcW w:w="1824" w:type="dxa"/>
            <w:tcBorders>
              <w:top w:val="single" w:sz="2" w:space="0" w:color="000000"/>
            </w:tcBorders>
          </w:tcPr>
          <w:p w:rsidR="00BF5E32" w:rsidRPr="007948DC" w:rsidRDefault="00BF5E32" w:rsidP="002477B1">
            <w:pPr>
              <w:jc w:val="center"/>
              <w:rPr>
                <w:b/>
              </w:rPr>
            </w:pPr>
          </w:p>
        </w:tc>
        <w:tc>
          <w:tcPr>
            <w:tcW w:w="1824" w:type="dxa"/>
            <w:tcBorders>
              <w:top w:val="single" w:sz="2" w:space="0" w:color="000000"/>
            </w:tcBorders>
          </w:tcPr>
          <w:p w:rsidR="00BF5E32" w:rsidRPr="007948DC" w:rsidRDefault="00BF5E32" w:rsidP="002477B1">
            <w:pPr>
              <w:jc w:val="center"/>
              <w:rPr>
                <w:b/>
              </w:rPr>
            </w:pPr>
          </w:p>
        </w:tc>
        <w:tc>
          <w:tcPr>
            <w:tcW w:w="1824" w:type="dxa"/>
            <w:tcBorders>
              <w:top w:val="single" w:sz="2" w:space="0" w:color="000000"/>
            </w:tcBorders>
          </w:tcPr>
          <w:p w:rsidR="00BF5E32" w:rsidRPr="007948DC" w:rsidRDefault="00BF5E32" w:rsidP="002477B1">
            <w:pPr>
              <w:jc w:val="center"/>
              <w:rPr>
                <w:b/>
              </w:rPr>
            </w:pPr>
            <w:r w:rsidRPr="007948DC">
              <w:rPr>
                <w:b/>
              </w:rPr>
              <w:t>917,10</w:t>
            </w:r>
          </w:p>
        </w:tc>
      </w:tr>
    </w:tbl>
    <w:p w:rsidR="00BF5E32" w:rsidRPr="00EC494E" w:rsidRDefault="00BF5E32" w:rsidP="00BF5E32">
      <w:pPr>
        <w:ind w:firstLine="567"/>
      </w:pPr>
    </w:p>
    <w:p w:rsidR="00BF5E32" w:rsidRPr="00EC494E" w:rsidRDefault="00BF5E32" w:rsidP="00BF5E32">
      <w:pPr>
        <w:ind w:firstLine="567"/>
      </w:pPr>
    </w:p>
    <w:p w:rsidR="00BF5E32" w:rsidRPr="00EC494E" w:rsidRDefault="00BF5E32" w:rsidP="00BF5E32">
      <w:pPr>
        <w:pStyle w:val="5"/>
        <w:spacing w:before="0" w:after="0" w:line="240" w:lineRule="auto"/>
        <w:ind w:firstLine="567"/>
        <w:rPr>
          <w:sz w:val="24"/>
          <w:szCs w:val="24"/>
          <w:lang w:val="ru-RU"/>
        </w:rPr>
      </w:pPr>
      <w:r w:rsidRPr="00EC494E">
        <w:rPr>
          <w:sz w:val="24"/>
          <w:szCs w:val="24"/>
          <w:lang w:val="ru-RU"/>
        </w:rPr>
        <w:t>Задача 2</w:t>
      </w:r>
      <w:r>
        <w:rPr>
          <w:sz w:val="24"/>
          <w:szCs w:val="24"/>
          <w:lang w:val="ru-RU"/>
        </w:rPr>
        <w:t>1</w:t>
      </w:r>
    </w:p>
    <w:p w:rsidR="00BF5E32" w:rsidRPr="00EC494E" w:rsidRDefault="00BF5E32" w:rsidP="00BF5E32">
      <w:pPr>
        <w:ind w:firstLine="567"/>
        <w:jc w:val="both"/>
      </w:pPr>
      <w:r w:rsidRPr="00EC494E">
        <w:t xml:space="preserve">Определить сумму цеховых расходов, которая должна быть включенная в себестоимость изделия, если известно, что сумма цеховых расходов </w:t>
      </w:r>
      <w:r w:rsidRPr="00EC494E">
        <w:rPr>
          <w:noProof/>
        </w:rPr>
        <w:t>60</w:t>
      </w:r>
      <w:r>
        <w:rPr>
          <w:noProof/>
        </w:rPr>
        <w:t>0</w:t>
      </w:r>
      <w:r w:rsidRPr="00EC494E">
        <w:rPr>
          <w:noProof/>
        </w:rPr>
        <w:t xml:space="preserve">,0 </w:t>
      </w:r>
      <w:r w:rsidRPr="00EC494E">
        <w:t>тыс.</w:t>
      </w:r>
      <w:r>
        <w:t>руб</w:t>
      </w:r>
      <w:r w:rsidRPr="00EC494E">
        <w:t xml:space="preserve">, основная заработная плата производственных рабочих цеха </w:t>
      </w:r>
      <w:r w:rsidRPr="00EC494E">
        <w:rPr>
          <w:noProof/>
        </w:rPr>
        <w:t>25</w:t>
      </w:r>
      <w:r>
        <w:rPr>
          <w:noProof/>
        </w:rPr>
        <w:t>0</w:t>
      </w:r>
      <w:r w:rsidRPr="00EC494E">
        <w:rPr>
          <w:noProof/>
        </w:rPr>
        <w:t xml:space="preserve">,0 </w:t>
      </w:r>
      <w:r w:rsidRPr="00EC494E">
        <w:t>тыс.</w:t>
      </w:r>
      <w:r>
        <w:t>руб</w:t>
      </w:r>
      <w:r w:rsidRPr="00EC494E">
        <w:t xml:space="preserve"> и что за полное изготовление изделия основная заработная плата составляет </w:t>
      </w:r>
      <w:r>
        <w:rPr>
          <w:noProof/>
        </w:rPr>
        <w:t>2</w:t>
      </w:r>
      <w:r w:rsidRPr="00EC494E">
        <w:rPr>
          <w:noProof/>
        </w:rPr>
        <w:t>8</w:t>
      </w:r>
      <w:r>
        <w:rPr>
          <w:noProof/>
        </w:rPr>
        <w:t>,0</w:t>
      </w:r>
      <w:r w:rsidRPr="00EC494E">
        <w:rPr>
          <w:noProof/>
        </w:rPr>
        <w:t xml:space="preserve">0 </w:t>
      </w:r>
      <w:r>
        <w:t>руб.</w:t>
      </w:r>
      <w:r w:rsidRPr="00EC494E">
        <w:t>/ед.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  <w:jc w:val="both"/>
      </w:pPr>
      <w:r w:rsidRPr="00EC494E">
        <w:t>Рассчитаем объем производства: 25</w:t>
      </w:r>
      <w:r>
        <w:t>0</w:t>
      </w:r>
      <w:r w:rsidRPr="00EC494E">
        <w:t>,0 тыс.</w:t>
      </w:r>
      <w:r>
        <w:t>руб / 2</w:t>
      </w:r>
      <w:r w:rsidRPr="00EC494E">
        <w:t>8</w:t>
      </w:r>
      <w:r>
        <w:t>,0</w:t>
      </w:r>
      <w:r w:rsidRPr="00EC494E">
        <w:t xml:space="preserve">0 </w:t>
      </w:r>
      <w:r>
        <w:t>руб.</w:t>
      </w:r>
      <w:r w:rsidRPr="00EC494E">
        <w:t xml:space="preserve"> = 8929 изд.</w:t>
      </w:r>
    </w:p>
    <w:p w:rsidR="00BF5E32" w:rsidRPr="00EC494E" w:rsidRDefault="00BF5E32" w:rsidP="00BF5E32">
      <w:pPr>
        <w:ind w:firstLine="540"/>
        <w:jc w:val="both"/>
      </w:pPr>
      <w:r w:rsidRPr="00EC494E">
        <w:t>Рассчитаем сумму цеховых расходов, которая должна быть включенная в себестоимость изделия: 60</w:t>
      </w:r>
      <w:r>
        <w:t>0</w:t>
      </w:r>
      <w:r w:rsidRPr="00EC494E">
        <w:t xml:space="preserve">,0 тыс. </w:t>
      </w:r>
      <w:r>
        <w:t>руб. / 8929 изд. = 6</w:t>
      </w:r>
      <w:r w:rsidRPr="00EC494E">
        <w:t>7</w:t>
      </w:r>
      <w:r>
        <w:t>,</w:t>
      </w:r>
      <w:r w:rsidRPr="00EC494E">
        <w:t>2</w:t>
      </w:r>
      <w:r>
        <w:t>0</w:t>
      </w:r>
      <w:r w:rsidRPr="00EC494E">
        <w:t xml:space="preserve"> 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40"/>
        <w:jc w:val="both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2</w:t>
      </w:r>
      <w:r>
        <w:rPr>
          <w:b/>
          <w:i/>
        </w:rPr>
        <w:t>2</w:t>
      </w:r>
    </w:p>
    <w:p w:rsidR="00BF5E32" w:rsidRPr="00EC494E" w:rsidRDefault="00BF5E32" w:rsidP="00BF5E32">
      <w:pPr>
        <w:ind w:firstLine="567"/>
        <w:jc w:val="both"/>
      </w:pPr>
      <w:r w:rsidRPr="00EC494E">
        <w:t xml:space="preserve">По отчетным данным в механическом цехе было изготовлено </w:t>
      </w:r>
      <w:r w:rsidRPr="00EC494E">
        <w:rPr>
          <w:noProof/>
        </w:rPr>
        <w:t xml:space="preserve">1150 </w:t>
      </w:r>
      <w:r w:rsidRPr="00EC494E">
        <w:t xml:space="preserve">шестерен, </w:t>
      </w:r>
      <w:r w:rsidRPr="00EC494E">
        <w:rPr>
          <w:noProof/>
        </w:rPr>
        <w:t xml:space="preserve">1750 </w:t>
      </w:r>
      <w:r w:rsidRPr="00EC494E">
        <w:t xml:space="preserve">цилиндров и </w:t>
      </w:r>
      <w:r w:rsidRPr="00EC494E">
        <w:rPr>
          <w:noProof/>
        </w:rPr>
        <w:t xml:space="preserve">2200 </w:t>
      </w:r>
      <w:r w:rsidRPr="00EC494E">
        <w:t xml:space="preserve">валов. Основная заработная плата на изготовление одной шестерни </w:t>
      </w:r>
      <w:r>
        <w:rPr>
          <w:noProof/>
        </w:rPr>
        <w:t>3</w:t>
      </w:r>
      <w:r w:rsidRPr="00EC494E">
        <w:rPr>
          <w:noProof/>
        </w:rPr>
        <w:t>5</w:t>
      </w:r>
      <w:r>
        <w:rPr>
          <w:noProof/>
        </w:rPr>
        <w:t>0,0</w:t>
      </w:r>
      <w:r w:rsidRPr="00EC494E">
        <w:rPr>
          <w:noProof/>
        </w:rPr>
        <w:t xml:space="preserve">0 </w:t>
      </w:r>
      <w:r>
        <w:t>руб.</w:t>
      </w:r>
      <w:r w:rsidRPr="00EC494E">
        <w:t xml:space="preserve">, цилиндра – </w:t>
      </w:r>
      <w:r>
        <w:rPr>
          <w:noProof/>
        </w:rPr>
        <w:t>2</w:t>
      </w:r>
      <w:r w:rsidRPr="00EC494E">
        <w:rPr>
          <w:noProof/>
        </w:rPr>
        <w:t>4</w:t>
      </w:r>
      <w:r>
        <w:rPr>
          <w:noProof/>
        </w:rPr>
        <w:t>0,0</w:t>
      </w:r>
      <w:r w:rsidRPr="00EC494E">
        <w:rPr>
          <w:noProof/>
        </w:rPr>
        <w:t xml:space="preserve">0 </w:t>
      </w:r>
      <w:r>
        <w:t>руб.</w:t>
      </w:r>
      <w:r w:rsidRPr="00EC494E">
        <w:t xml:space="preserve">, вала – </w:t>
      </w:r>
      <w:r>
        <w:rPr>
          <w:noProof/>
        </w:rPr>
        <w:t>1</w:t>
      </w:r>
      <w:r w:rsidRPr="00EC494E">
        <w:rPr>
          <w:noProof/>
        </w:rPr>
        <w:t>60</w:t>
      </w:r>
      <w:r>
        <w:rPr>
          <w:noProof/>
        </w:rPr>
        <w:t>,0</w:t>
      </w:r>
      <w:r w:rsidRPr="00EC494E">
        <w:rPr>
          <w:noProof/>
        </w:rPr>
        <w:t xml:space="preserve"> </w:t>
      </w:r>
      <w:r>
        <w:t>руб</w:t>
      </w:r>
      <w:r w:rsidRPr="00EC494E">
        <w:t xml:space="preserve">. Определить сумму цеховых расходов, которые подлежат включению в себестоимость каждой детали, если общая их, сумма составляет </w:t>
      </w:r>
      <w:r w:rsidRPr="00EC494E">
        <w:rPr>
          <w:noProof/>
        </w:rPr>
        <w:t>1820</w:t>
      </w:r>
      <w:r>
        <w:rPr>
          <w:noProof/>
        </w:rPr>
        <w:t>,0</w:t>
      </w:r>
      <w:r w:rsidRPr="00EC494E">
        <w:rPr>
          <w:noProof/>
        </w:rPr>
        <w:t xml:space="preserve"> </w:t>
      </w:r>
      <w:r>
        <w:rPr>
          <w:noProof/>
        </w:rPr>
        <w:t>тыс.</w:t>
      </w:r>
      <w:r>
        <w:t>руб</w:t>
      </w:r>
      <w:r w:rsidRPr="00EC494E">
        <w:t>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  <w:jc w:val="both"/>
      </w:pPr>
      <w:r w:rsidRPr="00EC494E">
        <w:t>На основании исходных данных рассчитаем общий фонд оплаты труда и долю заработной платы по каждому виду продукции:</w:t>
      </w:r>
    </w:p>
    <w:p w:rsidR="00BF5E32" w:rsidRPr="00EC494E" w:rsidRDefault="00BF5E32" w:rsidP="00BF5E32">
      <w:pPr>
        <w:ind w:left="540"/>
        <w:jc w:val="both"/>
        <w:rPr>
          <w:sz w:val="16"/>
          <w:szCs w:val="16"/>
        </w:rPr>
      </w:pPr>
    </w:p>
    <w:p w:rsidR="00BF5E32" w:rsidRPr="00EC494E" w:rsidRDefault="00BF5E32" w:rsidP="00BF5E32">
      <w:pPr>
        <w:ind w:left="540"/>
        <w:jc w:val="both"/>
      </w:pPr>
      <w:r>
        <w:t>Шестерни:  3</w:t>
      </w:r>
      <w:r w:rsidRPr="00EC494E">
        <w:t>50</w:t>
      </w:r>
      <w:r>
        <w:t>,00</w:t>
      </w:r>
      <w:r w:rsidRPr="00EC494E">
        <w:t xml:space="preserve"> </w:t>
      </w:r>
      <w:r>
        <w:t>руб</w:t>
      </w:r>
      <w:r w:rsidRPr="00EC494E">
        <w:t>. × 1150 шт. = 402</w:t>
      </w:r>
      <w:r>
        <w:t>,</w:t>
      </w:r>
      <w:r w:rsidRPr="00EC494E">
        <w:t xml:space="preserve">5 </w:t>
      </w:r>
      <w:r>
        <w:t>тыс.руб</w:t>
      </w:r>
      <w:r w:rsidRPr="00EC494E">
        <w:t>. = 0,34</w:t>
      </w:r>
    </w:p>
    <w:p w:rsidR="00BF5E32" w:rsidRPr="00EC494E" w:rsidRDefault="00BF5E32" w:rsidP="00BF5E32">
      <w:pPr>
        <w:ind w:left="540"/>
        <w:jc w:val="both"/>
      </w:pPr>
      <w:r>
        <w:t>Цилиндры: 2</w:t>
      </w:r>
      <w:r w:rsidRPr="00EC494E">
        <w:t>40</w:t>
      </w:r>
      <w:r>
        <w:t>,00</w:t>
      </w:r>
      <w:r w:rsidRPr="00EC494E">
        <w:t xml:space="preserve"> </w:t>
      </w:r>
      <w:r>
        <w:t>руб</w:t>
      </w:r>
      <w:r w:rsidRPr="00EC494E">
        <w:t>. × 1750 шт. = 420</w:t>
      </w:r>
      <w:r>
        <w:t>,</w:t>
      </w:r>
      <w:r w:rsidRPr="00EC494E">
        <w:t xml:space="preserve">0 </w:t>
      </w:r>
      <w:r>
        <w:t>тыс.руб</w:t>
      </w:r>
      <w:r w:rsidRPr="00EC494E">
        <w:t>. = 0,36</w:t>
      </w:r>
    </w:p>
    <w:p w:rsidR="00BF5E32" w:rsidRPr="00EC494E" w:rsidRDefault="00BF5E32" w:rsidP="00BF5E32">
      <w:pPr>
        <w:ind w:left="540"/>
        <w:jc w:val="both"/>
      </w:pPr>
      <w:r>
        <w:t>Валы:          1</w:t>
      </w:r>
      <w:r w:rsidRPr="00EC494E">
        <w:t>60</w:t>
      </w:r>
      <w:r>
        <w:t>,00</w:t>
      </w:r>
      <w:r w:rsidRPr="00EC494E">
        <w:t xml:space="preserve"> </w:t>
      </w:r>
      <w:r>
        <w:t>руб</w:t>
      </w:r>
      <w:r w:rsidRPr="00EC494E">
        <w:t>. × 2200 шт. = 352</w:t>
      </w:r>
      <w:r>
        <w:t>,</w:t>
      </w:r>
      <w:r w:rsidRPr="00EC494E">
        <w:t xml:space="preserve">0 </w:t>
      </w:r>
      <w:r>
        <w:t>тыс.руб</w:t>
      </w:r>
      <w:r w:rsidRPr="00EC494E">
        <w:t>. = 0,30</w:t>
      </w:r>
    </w:p>
    <w:p w:rsidR="00BF5E32" w:rsidRPr="00EC494E" w:rsidRDefault="00BF5E32" w:rsidP="00BF5E32">
      <w:pPr>
        <w:ind w:left="540"/>
        <w:jc w:val="both"/>
      </w:pPr>
      <w:r w:rsidRPr="00EC494E">
        <w:t xml:space="preserve">ВСЕГО                  </w:t>
      </w:r>
      <w:r w:rsidRPr="00EC494E">
        <w:tab/>
      </w:r>
      <w:r w:rsidRPr="00EC494E">
        <w:tab/>
        <w:t xml:space="preserve">    </w:t>
      </w:r>
      <w:r>
        <w:t xml:space="preserve">       </w:t>
      </w:r>
      <w:r w:rsidRPr="00EC494E">
        <w:t>1174</w:t>
      </w:r>
      <w:r>
        <w:t>,</w:t>
      </w:r>
      <w:r w:rsidRPr="00EC494E">
        <w:t xml:space="preserve">5 </w:t>
      </w:r>
      <w:r>
        <w:t>тыс.руб</w:t>
      </w:r>
      <w:r w:rsidRPr="00EC494E">
        <w:t>.</w:t>
      </w:r>
    </w:p>
    <w:p w:rsidR="00BF5E32" w:rsidRPr="00EC494E" w:rsidRDefault="00BF5E32" w:rsidP="00BF5E32">
      <w:pPr>
        <w:ind w:left="540"/>
        <w:jc w:val="both"/>
        <w:rPr>
          <w:sz w:val="16"/>
          <w:szCs w:val="16"/>
        </w:rPr>
      </w:pPr>
    </w:p>
    <w:p w:rsidR="00BF5E32" w:rsidRPr="00EC494E" w:rsidRDefault="00BF5E32" w:rsidP="00BF5E32">
      <w:pPr>
        <w:ind w:left="540"/>
        <w:jc w:val="both"/>
      </w:pPr>
      <w:r w:rsidRPr="00EC494E">
        <w:t>Цеховые затраты в себестоимости единицы продукции:</w:t>
      </w:r>
    </w:p>
    <w:p w:rsidR="00BF5E32" w:rsidRPr="00EC494E" w:rsidRDefault="00BF5E32" w:rsidP="00BF5E32">
      <w:pPr>
        <w:ind w:left="540"/>
        <w:jc w:val="both"/>
      </w:pPr>
      <w:r w:rsidRPr="00EC494E">
        <w:t>Шестерни:  1820</w:t>
      </w:r>
      <w:r>
        <w:t>,</w:t>
      </w:r>
      <w:r w:rsidRPr="00EC494E">
        <w:t xml:space="preserve">0 </w:t>
      </w:r>
      <w:r>
        <w:t>тыс.руб</w:t>
      </w:r>
      <w:r w:rsidRPr="00EC494E">
        <w:t xml:space="preserve">. × 0,34 / 1150 шт. </w:t>
      </w:r>
      <w:r>
        <w:t>= 5</w:t>
      </w:r>
      <w:r w:rsidRPr="00EC494E">
        <w:t>38</w:t>
      </w:r>
      <w:r>
        <w:t>,09</w:t>
      </w:r>
      <w:r w:rsidRPr="00EC494E">
        <w:t xml:space="preserve"> </w:t>
      </w:r>
      <w:r>
        <w:t>руб</w:t>
      </w:r>
      <w:r w:rsidRPr="00EC494E">
        <w:t>.</w:t>
      </w:r>
    </w:p>
    <w:p w:rsidR="00BF5E32" w:rsidRPr="00EC494E" w:rsidRDefault="00BF5E32" w:rsidP="00BF5E32">
      <w:pPr>
        <w:ind w:left="540"/>
        <w:jc w:val="both"/>
      </w:pPr>
      <w:r w:rsidRPr="00EC494E">
        <w:t>Цилиндры:  1820</w:t>
      </w:r>
      <w:r>
        <w:t>,</w:t>
      </w:r>
      <w:r w:rsidRPr="00EC494E">
        <w:t xml:space="preserve">0 </w:t>
      </w:r>
      <w:r>
        <w:t>тыс.руб. × 0,36 / 1750 шт. = 3</w:t>
      </w:r>
      <w:r w:rsidRPr="00EC494E">
        <w:t>74</w:t>
      </w:r>
      <w:r>
        <w:t>,40</w:t>
      </w:r>
      <w:r w:rsidRPr="00EC494E">
        <w:t xml:space="preserve"> </w:t>
      </w:r>
      <w:r>
        <w:t>руб</w:t>
      </w:r>
      <w:r w:rsidRPr="00EC494E">
        <w:t>.</w:t>
      </w:r>
    </w:p>
    <w:p w:rsidR="00BF5E32" w:rsidRPr="00EC494E" w:rsidRDefault="00BF5E32" w:rsidP="00BF5E32">
      <w:pPr>
        <w:ind w:left="540"/>
        <w:jc w:val="both"/>
      </w:pPr>
      <w:r w:rsidRPr="00EC494E">
        <w:t>Валы:</w:t>
      </w:r>
      <w:r w:rsidRPr="00EC494E">
        <w:tab/>
        <w:t xml:space="preserve"> </w:t>
      </w:r>
      <w:r>
        <w:t xml:space="preserve">      </w:t>
      </w:r>
      <w:r w:rsidRPr="00EC494E">
        <w:t>1820</w:t>
      </w:r>
      <w:r>
        <w:t>,</w:t>
      </w:r>
      <w:r w:rsidRPr="00EC494E">
        <w:t xml:space="preserve">0 </w:t>
      </w:r>
      <w:r>
        <w:t>тыс.руб. × 0,30 / 2200 шт. = 2</w:t>
      </w:r>
      <w:r w:rsidRPr="00EC494E">
        <w:t>48</w:t>
      </w:r>
      <w:r>
        <w:t>,18</w:t>
      </w:r>
      <w:r w:rsidRPr="00EC494E">
        <w:t xml:space="preserve"> </w:t>
      </w:r>
      <w:r>
        <w:t>руб</w:t>
      </w:r>
      <w:r w:rsidRPr="00EC494E">
        <w:t>.</w:t>
      </w:r>
    </w:p>
    <w:p w:rsidR="00BF5E32" w:rsidRDefault="00BF5E32" w:rsidP="00BF5E32">
      <w:pPr>
        <w:ind w:firstLine="567"/>
        <w:rPr>
          <w:b/>
          <w:i/>
        </w:rPr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2</w:t>
      </w:r>
      <w:r>
        <w:rPr>
          <w:b/>
          <w:i/>
        </w:rPr>
        <w:t>3</w:t>
      </w:r>
    </w:p>
    <w:p w:rsidR="00BF5E32" w:rsidRPr="00EC494E" w:rsidRDefault="00BF5E32" w:rsidP="00BF5E32">
      <w:pPr>
        <w:ind w:firstLine="567"/>
        <w:jc w:val="both"/>
      </w:pPr>
      <w:r w:rsidRPr="00EC494E">
        <w:t>На предприятии затраты на аренду помещений и их содержание составляют 4000,0 тыс.</w:t>
      </w:r>
      <w:r>
        <w:t>руб</w:t>
      </w:r>
      <w:r w:rsidRPr="00EC494E">
        <w:t>. в год, а расходы на управление –</w:t>
      </w:r>
      <w:r>
        <w:t xml:space="preserve"> </w:t>
      </w:r>
      <w:r w:rsidRPr="00EC494E">
        <w:t>3000,0 тыс.</w:t>
      </w:r>
      <w:r>
        <w:t>руб</w:t>
      </w:r>
      <w:r w:rsidRPr="00EC494E">
        <w:t xml:space="preserve">. Переменные расходы на одно изделие составляют 200 </w:t>
      </w:r>
      <w:r>
        <w:t>руб</w:t>
      </w:r>
      <w:r w:rsidRPr="00EC494E">
        <w:t xml:space="preserve">., его цена – 300 </w:t>
      </w:r>
      <w:r>
        <w:t>руб</w:t>
      </w:r>
      <w:r w:rsidRPr="00EC494E">
        <w:t xml:space="preserve">. </w:t>
      </w:r>
    </w:p>
    <w:p w:rsidR="00BF5E32" w:rsidRPr="00EC494E" w:rsidRDefault="00BF5E32" w:rsidP="00BF5E32">
      <w:pPr>
        <w:ind w:firstLine="567"/>
        <w:jc w:val="both"/>
      </w:pPr>
      <w:r w:rsidRPr="00EC494E">
        <w:t>Определить минимальный объем выпуска продукции в год, который обеспечивает безубыточность производства.</w:t>
      </w:r>
    </w:p>
    <w:p w:rsidR="00BF5E32" w:rsidRPr="00EC494E" w:rsidRDefault="00BF5E32" w:rsidP="00BF5E32">
      <w:pPr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  <w:jc w:val="both"/>
      </w:pPr>
      <w:r w:rsidRPr="00EC494E">
        <w:rPr>
          <w:position w:val="-30"/>
          <w:sz w:val="28"/>
        </w:rPr>
        <w:object w:dxaOrig="4640" w:dyaOrig="680">
          <v:shape id="_x0000_i1058" type="#_x0000_t75" style="width:212.85pt;height:30.7pt" o:ole="" fillcolor="window">
            <v:imagedata r:id="rId77" o:title=""/>
          </v:shape>
          <o:OLEObject Type="Embed" ProgID="Equation.3" ShapeID="_x0000_i1058" DrawAspect="Content" ObjectID="_1789558014" r:id="rId78"/>
        </w:object>
      </w:r>
    </w:p>
    <w:p w:rsidR="00BF5E32" w:rsidRPr="008B028E" w:rsidRDefault="00BF5E32" w:rsidP="00BF5E32">
      <w:pPr>
        <w:ind w:firstLine="567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2</w:t>
      </w:r>
      <w:r>
        <w:rPr>
          <w:b/>
          <w:i/>
        </w:rPr>
        <w:t>4</w:t>
      </w:r>
    </w:p>
    <w:p w:rsidR="00BF5E32" w:rsidRPr="00EC494E" w:rsidRDefault="00BF5E32" w:rsidP="00BF5E32">
      <w:pPr>
        <w:ind w:firstLine="567"/>
        <w:jc w:val="both"/>
      </w:pPr>
      <w:r w:rsidRPr="00EC494E">
        <w:t xml:space="preserve">Вычислить точку безубыточности производства на промышленном предприятии, используя такую информацию. Производственная мощность предприятия, которое производит один вид продукции, составляет 650 тыс.ед. на год, а поступление от реализации изделий – 2600000 </w:t>
      </w:r>
      <w:r>
        <w:t>руб</w:t>
      </w:r>
      <w:r w:rsidRPr="00EC494E">
        <w:t xml:space="preserve">. Постоянные расходы на производство составляют 900000 </w:t>
      </w:r>
      <w:r>
        <w:t>руб</w:t>
      </w:r>
      <w:r w:rsidRPr="00EC494E">
        <w:t xml:space="preserve">., переменные расходы – 1360000 </w:t>
      </w:r>
      <w:r>
        <w:t>руб</w:t>
      </w:r>
      <w:r w:rsidRPr="00EC494E">
        <w:t>. Решение задачи осуществить аналитическим и графическим методами.</w:t>
      </w:r>
    </w:p>
    <w:p w:rsidR="00BF5E32" w:rsidRPr="00EC494E" w:rsidRDefault="00BF5E32" w:rsidP="00BF5E32">
      <w:pPr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  <w:jc w:val="both"/>
      </w:pPr>
      <w:r w:rsidRPr="00EC494E">
        <w:rPr>
          <w:position w:val="-30"/>
          <w:sz w:val="28"/>
        </w:rPr>
        <w:object w:dxaOrig="5760" w:dyaOrig="680">
          <v:shape id="_x0000_i1059" type="#_x0000_t75" style="width:264.2pt;height:30.7pt" o:ole="" fillcolor="window">
            <v:imagedata r:id="rId79" o:title=""/>
          </v:shape>
          <o:OLEObject Type="Embed" ProgID="Equation.3" ShapeID="_x0000_i1059" DrawAspect="Content" ObjectID="_1789558015" r:id="rId80"/>
        </w:object>
      </w:r>
      <w:r w:rsidRPr="00EC494E">
        <w:t>штук</w:t>
      </w:r>
    </w:p>
    <w:p w:rsidR="00BF5E32" w:rsidRPr="00EC494E" w:rsidRDefault="00BF5E32" w:rsidP="00BF5E32">
      <w:pPr>
        <w:ind w:firstLine="540"/>
        <w:jc w:val="both"/>
      </w:pPr>
    </w:p>
    <w:p w:rsidR="00BF5E32" w:rsidRPr="00B75D98" w:rsidRDefault="00BF5E32" w:rsidP="00BF5E32">
      <w:pPr>
        <w:ind w:firstLine="567"/>
        <w:rPr>
          <w:b/>
          <w:spacing w:val="-6"/>
        </w:rPr>
      </w:pPr>
      <w:r w:rsidRPr="00B75D98">
        <w:rPr>
          <w:b/>
          <w:bCs/>
          <w:color w:val="000000"/>
        </w:rPr>
        <w:t xml:space="preserve">Тема 3.3. </w:t>
      </w:r>
      <w:r w:rsidRPr="00B75D98">
        <w:rPr>
          <w:b/>
          <w:spacing w:val="-6"/>
        </w:rPr>
        <w:t>Ценообразование на продукцию в организации</w:t>
      </w: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2</w:t>
      </w:r>
      <w:r>
        <w:rPr>
          <w:b/>
          <w:i/>
        </w:rPr>
        <w:t>5</w:t>
      </w:r>
    </w:p>
    <w:p w:rsidR="00BF5E32" w:rsidRPr="00EC494E" w:rsidRDefault="00BF5E32" w:rsidP="00BF5E32">
      <w:pPr>
        <w:ind w:firstLine="567"/>
        <w:jc w:val="both"/>
      </w:pPr>
      <w:r w:rsidRPr="00EC494E">
        <w:t>Предприятие изготовило и реализовало в базовом году 2000 шт. изделий одного вида. Цена реализации единицы изделия составляет 30</w:t>
      </w:r>
      <w:r>
        <w:t>0</w:t>
      </w:r>
      <w:r w:rsidRPr="00EC494E">
        <w:t xml:space="preserve"> </w:t>
      </w:r>
      <w:r>
        <w:t>руб</w:t>
      </w:r>
      <w:r w:rsidRPr="00EC494E">
        <w:t>., а полная себестоимость его производства и продажи 28</w:t>
      </w:r>
      <w:r>
        <w:t>0</w:t>
      </w:r>
      <w:r w:rsidRPr="00EC494E">
        <w:t xml:space="preserve"> </w:t>
      </w:r>
      <w:r>
        <w:t>руб</w:t>
      </w:r>
      <w:r w:rsidRPr="00EC494E">
        <w:t>. Соотношение переменных и постоянных расходов на производство продукции равняется 60,0 и 40,0%.</w:t>
      </w:r>
    </w:p>
    <w:p w:rsidR="00BF5E32" w:rsidRPr="00EC494E" w:rsidRDefault="00BF5E32" w:rsidP="00BF5E32">
      <w:pPr>
        <w:ind w:firstLine="567"/>
        <w:jc w:val="both"/>
      </w:pPr>
      <w:r w:rsidRPr="00EC494E">
        <w:t>Исследования рынка показали, что если снизить цену одного изделия на 1</w:t>
      </w:r>
      <w:r>
        <w:t>0</w:t>
      </w:r>
      <w:r w:rsidRPr="00EC494E">
        <w:t xml:space="preserve"> </w:t>
      </w:r>
      <w:r>
        <w:t>руб</w:t>
      </w:r>
      <w:r w:rsidRPr="00EC494E">
        <w:t>., то есть с 30</w:t>
      </w:r>
      <w:r>
        <w:t>0</w:t>
      </w:r>
      <w:r w:rsidRPr="00EC494E">
        <w:t xml:space="preserve"> до 29</w:t>
      </w:r>
      <w:r>
        <w:t>0</w:t>
      </w:r>
      <w:r w:rsidRPr="00EC494E">
        <w:t xml:space="preserve"> </w:t>
      </w:r>
      <w:r>
        <w:t>руб</w:t>
      </w:r>
      <w:r w:rsidRPr="00EC494E">
        <w:t>., то объем продажи продукции может быть увеличен на 10,0%. Производственные мощности предприятия допускают соответствующее увеличение объема производства продукции.</w:t>
      </w:r>
    </w:p>
    <w:p w:rsidR="00BF5E32" w:rsidRPr="00EC494E" w:rsidRDefault="00BF5E32" w:rsidP="00BF5E32">
      <w:pPr>
        <w:ind w:firstLine="567"/>
        <w:jc w:val="both"/>
      </w:pPr>
      <w:r w:rsidRPr="00EC494E">
        <w:t xml:space="preserve">Принять решение относительно целесообразности снижения цены изделия. </w:t>
      </w:r>
    </w:p>
    <w:p w:rsidR="00BF5E32" w:rsidRPr="00EC494E" w:rsidRDefault="00BF5E32" w:rsidP="00BF5E32">
      <w:pPr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</w:pPr>
      <w:r w:rsidRPr="00EC494E">
        <w:t>П</w:t>
      </w:r>
      <w:r w:rsidRPr="00EC494E">
        <w:rPr>
          <w:vertAlign w:val="subscript"/>
        </w:rPr>
        <w:t xml:space="preserve">1 </w:t>
      </w:r>
      <w:r w:rsidRPr="00EC494E">
        <w:t>= (30</w:t>
      </w:r>
      <w:r>
        <w:t>0</w:t>
      </w:r>
      <w:r w:rsidRPr="00EC494E">
        <w:t xml:space="preserve"> - 28</w:t>
      </w:r>
      <w:r>
        <w:t>0</w:t>
      </w:r>
      <w:r w:rsidRPr="00EC494E">
        <w:t>) × 2000 = 40</w:t>
      </w:r>
      <w:r>
        <w:t>0</w:t>
      </w:r>
      <w:r w:rsidRPr="00EC494E">
        <w:t xml:space="preserve">00 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40"/>
      </w:pPr>
      <w:r w:rsidRPr="00EC494E">
        <w:t>Зпост</w:t>
      </w:r>
      <w:r w:rsidRPr="00EC494E">
        <w:rPr>
          <w:vertAlign w:val="subscript"/>
        </w:rPr>
        <w:t>1</w:t>
      </w:r>
      <w:r w:rsidRPr="00EC494E">
        <w:t xml:space="preserve"> = (28</w:t>
      </w:r>
      <w:r>
        <w:t>0</w:t>
      </w:r>
      <w:r w:rsidRPr="00EC494E">
        <w:t xml:space="preserve"> × 0,4) × 2000 = 224</w:t>
      </w:r>
      <w:r>
        <w:t>0</w:t>
      </w:r>
      <w:r w:rsidRPr="00EC494E">
        <w:t xml:space="preserve">00 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40"/>
      </w:pPr>
      <w:r w:rsidRPr="00EC494E">
        <w:t>РП</w:t>
      </w:r>
      <w:r w:rsidRPr="00EC494E">
        <w:rPr>
          <w:vertAlign w:val="subscript"/>
        </w:rPr>
        <w:t>2</w:t>
      </w:r>
      <w:r w:rsidRPr="00EC494E">
        <w:t xml:space="preserve"> = 2000 × 1,1 = 2200 шт.</w:t>
      </w:r>
    </w:p>
    <w:p w:rsidR="00BF5E32" w:rsidRPr="00EC494E" w:rsidRDefault="00BF5E32" w:rsidP="00BF5E32">
      <w:pPr>
        <w:ind w:firstLine="540"/>
      </w:pPr>
      <w:r w:rsidRPr="00EC494E">
        <w:t>Зобщ</w:t>
      </w:r>
      <w:r w:rsidRPr="00EC494E">
        <w:rPr>
          <w:vertAlign w:val="subscript"/>
        </w:rPr>
        <w:t>2</w:t>
      </w:r>
      <w:r w:rsidRPr="00EC494E">
        <w:t xml:space="preserve"> = (28</w:t>
      </w:r>
      <w:r>
        <w:t>0 руб.</w:t>
      </w:r>
      <w:r w:rsidRPr="00EC494E">
        <w:t xml:space="preserve"> × 0,6) × 2200</w:t>
      </w:r>
      <w:r>
        <w:t xml:space="preserve"> шт.</w:t>
      </w:r>
      <w:r w:rsidRPr="00EC494E">
        <w:t xml:space="preserve"> + 2240</w:t>
      </w:r>
      <w:r>
        <w:t>0</w:t>
      </w:r>
      <w:r w:rsidRPr="00EC494E">
        <w:t xml:space="preserve">0 </w:t>
      </w:r>
      <w:r>
        <w:t>руб.</w:t>
      </w:r>
      <w:r w:rsidRPr="00EC494E">
        <w:t xml:space="preserve"> = 59360</w:t>
      </w:r>
      <w:r>
        <w:t>0</w:t>
      </w:r>
      <w:r w:rsidRPr="00EC494E">
        <w:t xml:space="preserve"> 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40"/>
      </w:pPr>
      <w:r w:rsidRPr="00EC494E">
        <w:t>П</w:t>
      </w:r>
      <w:r w:rsidRPr="00EC494E">
        <w:rPr>
          <w:vertAlign w:val="subscript"/>
        </w:rPr>
        <w:t>2</w:t>
      </w:r>
      <w:r w:rsidRPr="00EC494E">
        <w:t xml:space="preserve"> = (29</w:t>
      </w:r>
      <w:r>
        <w:t>0</w:t>
      </w:r>
      <w:r w:rsidRPr="00EC494E">
        <w:t xml:space="preserve"> × 2200</w:t>
      </w:r>
      <w:r>
        <w:t xml:space="preserve"> шт.</w:t>
      </w:r>
      <w:r w:rsidRPr="00EC494E">
        <w:t>) – 5936</w:t>
      </w:r>
      <w:r>
        <w:t>0</w:t>
      </w:r>
      <w:r w:rsidRPr="00EC494E">
        <w:t>0 = 4440</w:t>
      </w:r>
      <w:r>
        <w:t>0</w:t>
      </w:r>
      <w:r w:rsidRPr="00EC494E">
        <w:t xml:space="preserve"> </w:t>
      </w:r>
      <w:r>
        <w:t>руб.</w:t>
      </w:r>
    </w:p>
    <w:p w:rsidR="00BF5E32" w:rsidRPr="00EC494E" w:rsidRDefault="00BF5E32" w:rsidP="00BF5E32">
      <w:pPr>
        <w:ind w:firstLine="540"/>
      </w:pPr>
      <w:r w:rsidRPr="00EC494E">
        <w:rPr>
          <w:position w:val="-10"/>
        </w:rPr>
        <w:object w:dxaOrig="3400" w:dyaOrig="320">
          <v:shape id="_x0000_i1060" type="#_x0000_t75" style="width:170.3pt;height:16.3pt" o:ole="" fillcolor="window">
            <v:imagedata r:id="rId81" o:title=""/>
          </v:shape>
          <o:OLEObject Type="Embed" ProgID="Equation.3" ShapeID="_x0000_i1060" DrawAspect="Content" ObjectID="_1789558016" r:id="rId82"/>
        </w:object>
      </w:r>
    </w:p>
    <w:p w:rsidR="00BF5E32" w:rsidRDefault="00BF5E32" w:rsidP="00BF5E32">
      <w:pPr>
        <w:ind w:firstLine="567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 xml:space="preserve">Задача </w:t>
      </w:r>
      <w:r>
        <w:rPr>
          <w:b/>
          <w:i/>
        </w:rPr>
        <w:t>26</w:t>
      </w:r>
    </w:p>
    <w:p w:rsidR="00BF5E32" w:rsidRDefault="00BF5E32" w:rsidP="00BF5E32">
      <w:pPr>
        <w:ind w:firstLine="567"/>
        <w:jc w:val="both"/>
      </w:pPr>
      <w:r w:rsidRPr="00777C3B">
        <w:rPr>
          <w:rFonts w:eastAsia="NewtonC"/>
        </w:rPr>
        <w:t>Определите оптовую (отпускную) цену на товар, если себестоимость его выпуска – 600 руб. за единицу, приемлемая для производителя рентабельность – 20% к затратам, ставка акциза – 15%, ставка НДС – 18%.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lastRenderedPageBreak/>
        <w:t>Решение</w:t>
      </w:r>
    </w:p>
    <w:p w:rsidR="00BF5E32" w:rsidRDefault="00BF5E32" w:rsidP="00BF5E32">
      <w:pPr>
        <w:ind w:firstLine="567"/>
        <w:rPr>
          <w:spacing w:val="-6"/>
        </w:rPr>
      </w:pPr>
    </w:p>
    <w:p w:rsidR="00BF5E32" w:rsidRDefault="00BF5E32" w:rsidP="00BF5E32">
      <w:pPr>
        <w:ind w:firstLine="567"/>
        <w:rPr>
          <w:spacing w:val="-6"/>
        </w:rPr>
      </w:pPr>
    </w:p>
    <w:p w:rsidR="00BF5E32" w:rsidRPr="00B75D98" w:rsidRDefault="00BF5E32" w:rsidP="00BF5E32">
      <w:pPr>
        <w:ind w:firstLine="567"/>
        <w:rPr>
          <w:b/>
        </w:rPr>
      </w:pPr>
      <w:r w:rsidRPr="00B75D98">
        <w:rPr>
          <w:b/>
          <w:bCs/>
          <w:color w:val="000000"/>
        </w:rPr>
        <w:t xml:space="preserve">Тема 3.4. </w:t>
      </w:r>
      <w:r w:rsidRPr="00B75D98">
        <w:rPr>
          <w:b/>
        </w:rPr>
        <w:t>Финансовые ресурсы, доходы и прибыль организации</w:t>
      </w: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2</w:t>
      </w:r>
      <w:r>
        <w:rPr>
          <w:b/>
          <w:i/>
        </w:rPr>
        <w:t>7</w:t>
      </w:r>
    </w:p>
    <w:p w:rsidR="00BF5E32" w:rsidRPr="00EC494E" w:rsidRDefault="00BF5E32" w:rsidP="00BF5E32">
      <w:pPr>
        <w:ind w:firstLine="567"/>
        <w:jc w:val="both"/>
      </w:pPr>
      <w:r w:rsidRPr="00EC494E">
        <w:t>Текущий объем реализации продукции предприятия с учетом конъюнктуры рынка может равняться 15000 ед. Цена единицы продукции составляет 30</w:t>
      </w:r>
      <w:r>
        <w:t>0</w:t>
      </w:r>
      <w:r w:rsidRPr="00EC494E">
        <w:t xml:space="preserve"> </w:t>
      </w:r>
      <w:r>
        <w:t>руб</w:t>
      </w:r>
      <w:r w:rsidRPr="00EC494E">
        <w:t>. Переменные расходы на единицу продукции составляют 12</w:t>
      </w:r>
      <w:r>
        <w:t>0</w:t>
      </w:r>
      <w:r w:rsidRPr="00EC494E">
        <w:t xml:space="preserve"> </w:t>
      </w:r>
      <w:r>
        <w:t>руб</w:t>
      </w:r>
      <w:r w:rsidRPr="00EC494E">
        <w:t>., а постоянные расходы на весь годовой выпуск продукции – 800</w:t>
      </w:r>
      <w:r>
        <w:t>0</w:t>
      </w:r>
      <w:r w:rsidRPr="00EC494E">
        <w:t xml:space="preserve">00 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67"/>
      </w:pPr>
      <w:r w:rsidRPr="00EC494E">
        <w:t>Рассчитать:</w:t>
      </w:r>
    </w:p>
    <w:p w:rsidR="00BF5E32" w:rsidRPr="00EC494E" w:rsidRDefault="00BF5E32" w:rsidP="00BF5E32">
      <w:pPr>
        <w:ind w:firstLine="567"/>
        <w:jc w:val="both"/>
      </w:pPr>
      <w:r w:rsidRPr="00EC494E">
        <w:t>точку безубыто</w:t>
      </w:r>
      <w:r>
        <w:t>чности производства, используя</w:t>
      </w:r>
      <w:r w:rsidRPr="00EC494E">
        <w:t xml:space="preserve"> аналитический и графический методы расчетов;</w:t>
      </w:r>
    </w:p>
    <w:p w:rsidR="00BF5E32" w:rsidRPr="00EC494E" w:rsidRDefault="00BF5E32" w:rsidP="00BF5E32">
      <w:pPr>
        <w:ind w:firstLine="540"/>
        <w:jc w:val="both"/>
      </w:pPr>
      <w:r w:rsidRPr="00EC494E">
        <w:t>дополнительный размер прибыли, которую получит предприятие при условии сокращения переменных расходов на 10% и постоянных расходов на 20</w:t>
      </w:r>
      <w:r>
        <w:t>0</w:t>
      </w:r>
      <w:r w:rsidRPr="00EC494E">
        <w:t xml:space="preserve">00 </w:t>
      </w:r>
      <w:r>
        <w:t>руб</w:t>
      </w:r>
      <w:r w:rsidRPr="00EC494E">
        <w:t>.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  <w:jc w:val="both"/>
      </w:pPr>
      <w:r w:rsidRPr="00EC494E">
        <w:rPr>
          <w:position w:val="-30"/>
          <w:sz w:val="28"/>
        </w:rPr>
        <w:object w:dxaOrig="3879" w:dyaOrig="680">
          <v:shape id="_x0000_i1061" type="#_x0000_t75" style="width:177.8pt;height:30.7pt" o:ole="" fillcolor="window">
            <v:imagedata r:id="rId83" o:title=""/>
          </v:shape>
          <o:OLEObject Type="Embed" ProgID="Equation.3" ShapeID="_x0000_i1061" DrawAspect="Content" ObjectID="_1789558017" r:id="rId84"/>
        </w:object>
      </w:r>
      <w:r w:rsidRPr="00EC494E">
        <w:rPr>
          <w:sz w:val="32"/>
          <w:szCs w:val="32"/>
          <w:vertAlign w:val="subscript"/>
        </w:rPr>
        <w:t>штук</w:t>
      </w:r>
    </w:p>
    <w:p w:rsidR="00BF5E32" w:rsidRPr="00F815F6" w:rsidRDefault="00BF5E32" w:rsidP="00BF5E32">
      <w:pPr>
        <w:ind w:firstLine="567"/>
      </w:pPr>
      <w:r w:rsidRPr="00F815F6">
        <w:rPr>
          <w:b/>
          <w:position w:val="-10"/>
        </w:rPr>
        <w:object w:dxaOrig="7220" w:dyaOrig="320">
          <v:shape id="_x0000_i1062" type="#_x0000_t75" style="width:361.25pt;height:16.3pt" o:ole="">
            <v:imagedata r:id="rId85" o:title=""/>
          </v:shape>
          <o:OLEObject Type="Embed" ProgID="Equation.3" ShapeID="_x0000_i1062" DrawAspect="Content" ObjectID="_1789558018" r:id="rId86"/>
        </w:object>
      </w:r>
      <w:r>
        <w:rPr>
          <w:b/>
        </w:rPr>
        <w:t xml:space="preserve"> </w:t>
      </w:r>
      <w:r>
        <w:t>руб</w:t>
      </w:r>
      <w:r w:rsidRPr="00F815F6">
        <w:t>.</w:t>
      </w:r>
    </w:p>
    <w:p w:rsidR="00BF5E32" w:rsidRPr="00EC494E" w:rsidRDefault="00BF5E32" w:rsidP="00BF5E32">
      <w:pPr>
        <w:ind w:firstLine="567"/>
        <w:rPr>
          <w:b/>
        </w:rPr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28</w:t>
      </w:r>
    </w:p>
    <w:p w:rsidR="00BF5E32" w:rsidRPr="00EC494E" w:rsidRDefault="00BF5E32" w:rsidP="00BF5E32">
      <w:pPr>
        <w:ind w:firstLine="567"/>
        <w:jc w:val="both"/>
      </w:pPr>
      <w:r w:rsidRPr="00EC494E">
        <w:t xml:space="preserve">Вычислить величину общей прибыли предприятия на следующий год, учитывая такие ожидаемые показатели его производственно-хозяйственной деятельности, </w:t>
      </w:r>
      <w:r>
        <w:t>млн</w:t>
      </w:r>
      <w:r w:rsidRPr="00EC494E">
        <w:t xml:space="preserve">. </w:t>
      </w:r>
      <w:r>
        <w:t>руб</w:t>
      </w:r>
      <w:r w:rsidRPr="00EC494E">
        <w:t>.:</w:t>
      </w:r>
    </w:p>
    <w:p w:rsidR="00BF5E32" w:rsidRPr="00EC494E" w:rsidRDefault="00BF5E32" w:rsidP="00BF5E32">
      <w:pPr>
        <w:ind w:firstLine="567"/>
      </w:pPr>
      <w:r w:rsidRPr="00EC494E">
        <w:t>1) объем продаж продукции                                                       6800,0</w:t>
      </w:r>
    </w:p>
    <w:p w:rsidR="00BF5E32" w:rsidRPr="00EC494E" w:rsidRDefault="00BF5E32" w:rsidP="00BF5E32">
      <w:pPr>
        <w:ind w:firstLine="567"/>
      </w:pPr>
      <w:r w:rsidRPr="00EC494E">
        <w:t>2) полные расходы на производство товарной продукции      4600,0</w:t>
      </w:r>
    </w:p>
    <w:p w:rsidR="00BF5E32" w:rsidRPr="00EC494E" w:rsidRDefault="00BF5E32" w:rsidP="00BF5E32">
      <w:pPr>
        <w:ind w:firstLine="567"/>
      </w:pPr>
      <w:r w:rsidRPr="00EC494E">
        <w:t>3) расходы на реализацию продукции                                           50,0</w:t>
      </w:r>
    </w:p>
    <w:p w:rsidR="00BF5E32" w:rsidRPr="00EC494E" w:rsidRDefault="00BF5E32" w:rsidP="00BF5E32">
      <w:pPr>
        <w:ind w:firstLine="567"/>
      </w:pPr>
      <w:r w:rsidRPr="00EC494E">
        <w:t>4) дивиденды от приобретенных акции                                         10,0</w:t>
      </w:r>
    </w:p>
    <w:p w:rsidR="00BF5E32" w:rsidRPr="00EC494E" w:rsidRDefault="00BF5E32" w:rsidP="00BF5E32">
      <w:pPr>
        <w:ind w:firstLine="567"/>
      </w:pPr>
      <w:r w:rsidRPr="00EC494E">
        <w:t>5) доход от аренды имущества предприятия                                 25,0</w:t>
      </w:r>
    </w:p>
    <w:p w:rsidR="00BF5E32" w:rsidRPr="00EC494E" w:rsidRDefault="00BF5E32" w:rsidP="00BF5E32">
      <w:pPr>
        <w:spacing w:before="120" w:after="120"/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</w:pPr>
      <w:r w:rsidRPr="00EC494E">
        <w:t>П</w:t>
      </w:r>
      <w:r w:rsidRPr="00EC494E">
        <w:rPr>
          <w:vertAlign w:val="subscript"/>
        </w:rPr>
        <w:t xml:space="preserve"> </w:t>
      </w:r>
      <w:r w:rsidRPr="00EC494E">
        <w:t xml:space="preserve"> = 6800 – 4600 – 50 + 10 + 25 = 2185 </w:t>
      </w:r>
      <w:r>
        <w:t>млн</w:t>
      </w:r>
      <w:r w:rsidRPr="00EC494E">
        <w:t>.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67"/>
      </w:pPr>
    </w:p>
    <w:p w:rsidR="00BF5E32" w:rsidRPr="00EC494E" w:rsidRDefault="00BF5E32" w:rsidP="00BF5E32">
      <w:pPr>
        <w:ind w:firstLine="567"/>
        <w:rPr>
          <w:b/>
          <w:i/>
        </w:rPr>
      </w:pPr>
      <w:r w:rsidRPr="00EC494E">
        <w:rPr>
          <w:b/>
          <w:i/>
        </w:rPr>
        <w:t>Задача 29</w:t>
      </w:r>
    </w:p>
    <w:p w:rsidR="00BF5E32" w:rsidRPr="00EC494E" w:rsidRDefault="00BF5E32" w:rsidP="00BF5E32">
      <w:pPr>
        <w:ind w:firstLine="567"/>
        <w:jc w:val="both"/>
      </w:pPr>
      <w:r w:rsidRPr="00EC494E">
        <w:t>Общая выручка от реализации товарной продукции предприятия должна достичь 5900,0 тыс.</w:t>
      </w:r>
      <w:r>
        <w:t>руб</w:t>
      </w:r>
      <w:r w:rsidRPr="00EC494E">
        <w:t>., а расходы на производство продукции – не больше 5000,0 тыс.</w:t>
      </w:r>
      <w:r>
        <w:t>руб</w:t>
      </w:r>
      <w:r w:rsidRPr="00EC494E">
        <w:t>. Ставка налога на прибыль предприятия равняется 25,0% от общей ее величины. Сумма чистой прибыли, которая направляется на развитие производства, должна составить 440,0 тыс.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67"/>
        <w:jc w:val="both"/>
      </w:pPr>
      <w:r w:rsidRPr="00EC494E">
        <w:t>Оценить уровень достаточности прибыли для самофинансирования развития предприятия в плановом году.</w:t>
      </w:r>
    </w:p>
    <w:p w:rsidR="00BF5E32" w:rsidRPr="00EC494E" w:rsidRDefault="00BF5E32" w:rsidP="00BF5E32">
      <w:pPr>
        <w:ind w:firstLine="539"/>
        <w:jc w:val="both"/>
        <w:rPr>
          <w:i/>
          <w:u w:val="single"/>
        </w:rPr>
      </w:pPr>
      <w:r w:rsidRPr="00EC494E">
        <w:rPr>
          <w:i/>
          <w:u w:val="single"/>
        </w:rPr>
        <w:t>Решение</w:t>
      </w:r>
    </w:p>
    <w:p w:rsidR="00BF5E32" w:rsidRPr="00EC494E" w:rsidRDefault="00BF5E32" w:rsidP="00BF5E32">
      <w:pPr>
        <w:pStyle w:val="5"/>
        <w:spacing w:before="0" w:after="0"/>
        <w:ind w:firstLine="539"/>
        <w:rPr>
          <w:b w:val="0"/>
          <w:i w:val="0"/>
          <w:sz w:val="24"/>
          <w:szCs w:val="24"/>
          <w:lang w:val="ru-RU"/>
        </w:rPr>
      </w:pPr>
      <w:r w:rsidRPr="00EC494E">
        <w:rPr>
          <w:b w:val="0"/>
          <w:i w:val="0"/>
          <w:sz w:val="24"/>
          <w:szCs w:val="24"/>
          <w:lang w:val="ru-RU"/>
        </w:rPr>
        <w:t>Рассчитаем сумму чистой прибыли предприятия:</w:t>
      </w:r>
    </w:p>
    <w:p w:rsidR="00BF5E32" w:rsidRPr="00EC494E" w:rsidRDefault="00BF5E32" w:rsidP="00BF5E32">
      <w:pPr>
        <w:ind w:firstLine="540"/>
      </w:pPr>
      <w:r w:rsidRPr="00EC494E">
        <w:t xml:space="preserve">ЧП = (5900-5000) × 0,7 = 630 тыс. </w:t>
      </w:r>
      <w:r>
        <w:t>руб</w:t>
      </w:r>
      <w:r w:rsidRPr="00EC494E">
        <w:t>.</w:t>
      </w:r>
    </w:p>
    <w:p w:rsidR="00BF5E32" w:rsidRDefault="00BF5E32" w:rsidP="00BF5E32">
      <w:pPr>
        <w:ind w:firstLine="567"/>
        <w:rPr>
          <w:b/>
          <w:i/>
        </w:rPr>
      </w:pPr>
    </w:p>
    <w:p w:rsidR="00BF5E32" w:rsidRPr="00AA6056" w:rsidRDefault="00BF5E32" w:rsidP="00BF5E32">
      <w:pPr>
        <w:ind w:firstLine="567"/>
        <w:rPr>
          <w:b/>
          <w:i/>
        </w:rPr>
      </w:pPr>
      <w:r w:rsidRPr="00AA6056">
        <w:rPr>
          <w:b/>
          <w:i/>
        </w:rPr>
        <w:t>Задача 30</w:t>
      </w:r>
    </w:p>
    <w:p w:rsidR="00BF5E32" w:rsidRPr="00AA6056" w:rsidRDefault="00BF5E32" w:rsidP="00BF5E32">
      <w:pPr>
        <w:ind w:firstLine="567"/>
        <w:jc w:val="both"/>
      </w:pPr>
      <w:r w:rsidRPr="00AA6056">
        <w:t>Производственное предприятие реализовало 200,0 тыс. единиц продукции по цене 48 руб. за единицу. Валовые расходы на производство (себестоимость) единицы изделий составляли 40 руб.</w:t>
      </w:r>
    </w:p>
    <w:p w:rsidR="00BF5E32" w:rsidRPr="00AA6056" w:rsidRDefault="00BF5E32" w:rsidP="00BF5E32">
      <w:pPr>
        <w:ind w:firstLine="567"/>
        <w:jc w:val="both"/>
      </w:pPr>
      <w:r w:rsidRPr="00AA6056">
        <w:t>Рассчитать общую сумму прибыли и уровень рентабельности продукции.</w:t>
      </w:r>
    </w:p>
    <w:p w:rsidR="00BF5E32" w:rsidRPr="00EC494E" w:rsidRDefault="00BF5E32" w:rsidP="00BF5E32">
      <w:pPr>
        <w:ind w:firstLine="539"/>
        <w:jc w:val="both"/>
        <w:rPr>
          <w:i/>
          <w:u w:val="single"/>
        </w:rPr>
      </w:pPr>
      <w:r w:rsidRPr="00AA6056">
        <w:rPr>
          <w:i/>
          <w:u w:val="single"/>
        </w:rPr>
        <w:t>Решение</w:t>
      </w:r>
    </w:p>
    <w:p w:rsidR="00BF5E32" w:rsidRPr="00EC494E" w:rsidRDefault="00BF5E32" w:rsidP="00BF5E32">
      <w:pPr>
        <w:ind w:firstLine="540"/>
      </w:pPr>
      <w:r w:rsidRPr="00EC494E">
        <w:t>П = (48 – 40) × 200 = 1600 тыс.</w:t>
      </w:r>
      <w:r>
        <w:t>руб</w:t>
      </w:r>
      <w:r w:rsidRPr="00EC494E">
        <w:t>.</w:t>
      </w:r>
    </w:p>
    <w:p w:rsidR="00BF5E32" w:rsidRPr="00EC494E" w:rsidRDefault="00BF5E32" w:rsidP="00BF5E32">
      <w:pPr>
        <w:ind w:firstLine="540"/>
        <w:rPr>
          <w:sz w:val="22"/>
          <w:szCs w:val="22"/>
        </w:rPr>
      </w:pPr>
      <w:r w:rsidRPr="00EC494E">
        <w:rPr>
          <w:position w:val="-24"/>
        </w:rPr>
        <w:object w:dxaOrig="2400" w:dyaOrig="620">
          <v:shape id="_x0000_i1063" type="#_x0000_t75" style="width:120.2pt;height:31.3pt" o:ole="" fillcolor="window">
            <v:imagedata r:id="rId87" o:title=""/>
          </v:shape>
          <o:OLEObject Type="Embed" ProgID="Equation.3" ShapeID="_x0000_i1063" DrawAspect="Content" ObjectID="_1789558019" r:id="rId88"/>
        </w:object>
      </w:r>
    </w:p>
    <w:p w:rsidR="00BC15D3" w:rsidRDefault="00BC15D3"/>
    <w:sectPr w:rsidR="00BC15D3" w:rsidSect="00DD2146">
      <w:headerReference w:type="even" r:id="rId89"/>
      <w:headerReference w:type="default" r:id="rId90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179" w:rsidRDefault="00252179" w:rsidP="00166928">
      <w:r>
        <w:separator/>
      </w:r>
    </w:p>
  </w:endnote>
  <w:endnote w:type="continuationSeparator" w:id="1">
    <w:p w:rsidR="00252179" w:rsidRDefault="00252179" w:rsidP="00166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179" w:rsidRDefault="00252179" w:rsidP="00166928">
      <w:r>
        <w:separator/>
      </w:r>
    </w:p>
  </w:footnote>
  <w:footnote w:type="continuationSeparator" w:id="1">
    <w:p w:rsidR="00252179" w:rsidRDefault="00252179" w:rsidP="001669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4E" w:rsidRDefault="00A044BA" w:rsidP="00C53C6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465E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494E" w:rsidRDefault="00252179" w:rsidP="00EC494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4E" w:rsidRDefault="00A044BA" w:rsidP="00C53C6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465E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42BE">
      <w:rPr>
        <w:rStyle w:val="a6"/>
        <w:noProof/>
      </w:rPr>
      <w:t>4</w:t>
    </w:r>
    <w:r>
      <w:rPr>
        <w:rStyle w:val="a6"/>
      </w:rPr>
      <w:fldChar w:fldCharType="end"/>
    </w:r>
  </w:p>
  <w:p w:rsidR="00EC494E" w:rsidRDefault="00252179" w:rsidP="00EC494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2DA6"/>
    <w:multiLevelType w:val="singleLevel"/>
    <w:tmpl w:val="F9ACE6C8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</w:lvl>
  </w:abstractNum>
  <w:abstractNum w:abstractNumId="1">
    <w:nsid w:val="21015E6C"/>
    <w:multiLevelType w:val="singleLevel"/>
    <w:tmpl w:val="5B146E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">
    <w:nsid w:val="4E1F3CCE"/>
    <w:multiLevelType w:val="singleLevel"/>
    <w:tmpl w:val="EE86385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3">
    <w:nsid w:val="6455670B"/>
    <w:multiLevelType w:val="singleLevel"/>
    <w:tmpl w:val="CCA0BF9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E32"/>
    <w:rsid w:val="0005078E"/>
    <w:rsid w:val="00166928"/>
    <w:rsid w:val="00252179"/>
    <w:rsid w:val="003465E9"/>
    <w:rsid w:val="00A044BA"/>
    <w:rsid w:val="00BC15D3"/>
    <w:rsid w:val="00BF5E32"/>
    <w:rsid w:val="00F142BE"/>
    <w:rsid w:val="00F46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F5E32"/>
    <w:pPr>
      <w:keepNext/>
      <w:ind w:firstLine="709"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BF5E32"/>
    <w:pPr>
      <w:keepNext/>
      <w:jc w:val="center"/>
      <w:outlineLvl w:val="3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BF5E32"/>
    <w:pPr>
      <w:widowControl w:val="0"/>
      <w:snapToGrid w:val="0"/>
      <w:spacing w:before="240" w:after="60" w:line="259" w:lineRule="auto"/>
      <w:ind w:firstLine="540"/>
      <w:jc w:val="both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5E3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BF5E3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F5E32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caption"/>
    <w:basedOn w:val="a"/>
    <w:qFormat/>
    <w:rsid w:val="00BF5E32"/>
    <w:pPr>
      <w:jc w:val="center"/>
    </w:pPr>
    <w:rPr>
      <w:sz w:val="28"/>
      <w:szCs w:val="20"/>
      <w:lang w:val="uk-UA"/>
    </w:rPr>
  </w:style>
  <w:style w:type="paragraph" w:styleId="2">
    <w:name w:val="Body Text Indent 2"/>
    <w:basedOn w:val="a"/>
    <w:link w:val="20"/>
    <w:rsid w:val="00BF5E32"/>
    <w:pPr>
      <w:widowControl w:val="0"/>
      <w:snapToGrid w:val="0"/>
      <w:spacing w:line="360" w:lineRule="auto"/>
      <w:ind w:left="180" w:firstLine="540"/>
      <w:jc w:val="both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BF5E3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header"/>
    <w:basedOn w:val="a"/>
    <w:link w:val="a5"/>
    <w:rsid w:val="00BF5E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F5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F5E32"/>
  </w:style>
  <w:style w:type="character" w:styleId="a7">
    <w:name w:val="Strong"/>
    <w:basedOn w:val="a0"/>
    <w:uiPriority w:val="22"/>
    <w:qFormat/>
    <w:rsid w:val="00BF5E3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89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header" Target="head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2443</Words>
  <Characters>13927</Characters>
  <Application>Microsoft Office Word</Application>
  <DocSecurity>0</DocSecurity>
  <Lines>116</Lines>
  <Paragraphs>32</Paragraphs>
  <ScaleCrop>false</ScaleCrop>
  <Company/>
  <LinksUpToDate>false</LinksUpToDate>
  <CharactersWithSpaces>16338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3</cp:revision>
  <cp:lastPrinted>2024-10-04T08:52:00Z</cp:lastPrinted>
  <dcterms:created xsi:type="dcterms:W3CDTF">2024-10-04T08:37:00Z</dcterms:created>
  <dcterms:modified xsi:type="dcterms:W3CDTF">2024-10-04T11:37:00Z</dcterms:modified>
</cp:coreProperties>
</file>